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CB" w:rsidRPr="00153A28" w:rsidRDefault="008137CB" w:rsidP="00D1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F1EB0" w:rsidRPr="002E3BCB" w:rsidRDefault="00426643" w:rsidP="007F1E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 утверждении Правил </w:t>
      </w:r>
    </w:p>
    <w:p w:rsidR="007F1EB0" w:rsidRPr="002E3BCB" w:rsidRDefault="00426643" w:rsidP="007F1E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проведения сертификации </w:t>
      </w:r>
      <w:r w:rsidR="00983E2E"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137CB" w:rsidRPr="002E3BCB" w:rsidRDefault="00983E2E" w:rsidP="007F1EB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менеджеров</w:t>
      </w:r>
      <w:r w:rsidR="00426643"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426643"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здравоохранения</w:t>
      </w:r>
    </w:p>
    <w:p w:rsidR="008137CB" w:rsidRPr="002E3BCB" w:rsidRDefault="008137CB" w:rsidP="00D1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F1EB0" w:rsidRPr="002E3BCB" w:rsidRDefault="007F1EB0" w:rsidP="00D1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37977" w:rsidRPr="002E3BCB" w:rsidRDefault="00426643" w:rsidP="00D1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пунктом 3 статьи 176 Кодекса Республики Казахстан от </w:t>
      </w:r>
      <w:r w:rsidR="007F1EB0"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18 сентября 2009 года «</w:t>
      </w:r>
      <w:r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здоровье н</w:t>
      </w:r>
      <w:r w:rsidR="007F1EB0"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арода и системе здравоохранения»</w:t>
      </w:r>
      <w:r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bookmarkStart w:id="0" w:name="z2"/>
    </w:p>
    <w:p w:rsidR="00C7132F" w:rsidRPr="00C7132F" w:rsidRDefault="00426643" w:rsidP="00C7132F">
      <w:pPr>
        <w:pStyle w:val="af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Правила проведения сертификации </w:t>
      </w:r>
      <w:r w:rsidR="00831CC0" w:rsidRPr="002E3BCB">
        <w:rPr>
          <w:rFonts w:ascii="Times New Roman" w:hAnsi="Times New Roman" w:cs="Times New Roman"/>
          <w:color w:val="000000"/>
          <w:sz w:val="28"/>
          <w:szCs w:val="28"/>
        </w:rPr>
        <w:t>менеджеров</w:t>
      </w:r>
      <w:r w:rsidR="00937977"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здравоохранения, согласно </w:t>
      </w:r>
      <w:proofErr w:type="gramStart"/>
      <w:r w:rsidRPr="002E3BCB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приказу</w:t>
      </w:r>
      <w:bookmarkStart w:id="1" w:name="z6"/>
      <w:bookmarkEnd w:id="0"/>
      <w:r w:rsidR="00C713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132F" w:rsidRPr="00C7132F" w:rsidRDefault="00C7132F" w:rsidP="00C7132F">
      <w:pPr>
        <w:pStyle w:val="af2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32F">
        <w:rPr>
          <w:rFonts w:ascii="Times New Roman" w:eastAsia="Times New Roman" w:hAnsi="Times New Roman" w:cs="Times New Roman"/>
          <w:sz w:val="28"/>
          <w:szCs w:val="28"/>
        </w:rPr>
        <w:t xml:space="preserve">Департаменту </w:t>
      </w:r>
      <w:r w:rsidRPr="00C7132F">
        <w:rPr>
          <w:rFonts w:ascii="Times New Roman" w:eastAsia="Times New Roman" w:hAnsi="Times New Roman" w:cs="Times New Roman"/>
          <w:sz w:val="28"/>
          <w:szCs w:val="28"/>
          <w:lang w:val="kk-KZ"/>
        </w:rPr>
        <w:t>проектного управления</w:t>
      </w:r>
      <w:r w:rsidRPr="00C7132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здравоохранения Республики Казахстан в установленном законодательством порядке обеспечить:  </w:t>
      </w:r>
    </w:p>
    <w:p w:rsidR="00C7132F" w:rsidRPr="00C7132F" w:rsidRDefault="00C7132F" w:rsidP="00C7132F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F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C7132F">
        <w:rPr>
          <w:rFonts w:ascii="Times New Roman" w:hAnsi="Times New Roman" w:cs="Times New Roman"/>
          <w:kern w:val="36"/>
          <w:sz w:val="28"/>
          <w:szCs w:val="28"/>
        </w:rPr>
        <w:t xml:space="preserve"> регистрацию настоящего приказа в Министерстве юстиции Республики Казахстан;</w:t>
      </w:r>
    </w:p>
    <w:p w:rsidR="00C7132F" w:rsidRPr="00C7132F" w:rsidRDefault="00C7132F" w:rsidP="00C7132F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F">
        <w:rPr>
          <w:rFonts w:ascii="Times New Roman" w:hAnsi="Times New Roman" w:cs="Times New Roman"/>
          <w:kern w:val="36"/>
          <w:sz w:val="28"/>
          <w:szCs w:val="28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 w:rsidR="00C7132F" w:rsidRPr="00C7132F" w:rsidRDefault="00C7132F" w:rsidP="00C7132F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F">
        <w:rPr>
          <w:rFonts w:ascii="Times New Roman" w:hAnsi="Times New Roman" w:cs="Times New Roman"/>
          <w:kern w:val="36"/>
          <w:sz w:val="28"/>
          <w:szCs w:val="28"/>
        </w:rPr>
        <w:t xml:space="preserve">размещение настоящего приказа на официальном </w:t>
      </w:r>
      <w:proofErr w:type="spellStart"/>
      <w:r w:rsidRPr="00C7132F">
        <w:rPr>
          <w:rFonts w:ascii="Times New Roman" w:hAnsi="Times New Roman" w:cs="Times New Roman"/>
          <w:kern w:val="36"/>
          <w:sz w:val="28"/>
          <w:szCs w:val="28"/>
        </w:rPr>
        <w:t>интернет-ресурсе</w:t>
      </w:r>
      <w:proofErr w:type="spellEnd"/>
      <w:r w:rsidRPr="00C7132F">
        <w:rPr>
          <w:rFonts w:ascii="Times New Roman" w:hAnsi="Times New Roman" w:cs="Times New Roman"/>
          <w:kern w:val="36"/>
          <w:sz w:val="28"/>
          <w:szCs w:val="28"/>
        </w:rPr>
        <w:t xml:space="preserve"> Министерства здравоохранения Республики Казахстан;</w:t>
      </w:r>
    </w:p>
    <w:p w:rsidR="00C7132F" w:rsidRPr="00C7132F" w:rsidRDefault="00C7132F" w:rsidP="00C7132F">
      <w:pPr>
        <w:pStyle w:val="af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F">
        <w:rPr>
          <w:rFonts w:ascii="Times New Roman" w:hAnsi="Times New Roman" w:cs="Times New Roman"/>
          <w:kern w:val="36"/>
          <w:sz w:val="28"/>
          <w:szCs w:val="28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C7132F" w:rsidRPr="00C7132F" w:rsidRDefault="00C7132F" w:rsidP="00C7132F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F">
        <w:rPr>
          <w:rFonts w:ascii="Times New Roman" w:hAnsi="Times New Roman" w:cs="Times New Roman"/>
          <w:kern w:val="36"/>
          <w:sz w:val="28"/>
          <w:szCs w:val="28"/>
        </w:rPr>
        <w:t xml:space="preserve">Контроль за исполнением настоящего приказа возложить на                          вице-министра здравоохранения Республики Казахстан </w:t>
      </w:r>
      <w:proofErr w:type="spellStart"/>
      <w:r w:rsidRPr="00C7132F">
        <w:rPr>
          <w:rFonts w:ascii="Times New Roman" w:hAnsi="Times New Roman" w:cs="Times New Roman"/>
          <w:kern w:val="36"/>
          <w:sz w:val="28"/>
          <w:szCs w:val="28"/>
        </w:rPr>
        <w:t>Абишева</w:t>
      </w:r>
      <w:proofErr w:type="spellEnd"/>
      <w:r w:rsidRPr="00C7132F">
        <w:rPr>
          <w:rFonts w:ascii="Times New Roman" w:hAnsi="Times New Roman" w:cs="Times New Roman"/>
          <w:kern w:val="36"/>
          <w:sz w:val="28"/>
          <w:szCs w:val="28"/>
        </w:rPr>
        <w:t xml:space="preserve"> О.А.</w:t>
      </w:r>
    </w:p>
    <w:p w:rsidR="00C7132F" w:rsidRPr="00C7132F" w:rsidRDefault="00C7132F" w:rsidP="00C7132F">
      <w:pPr>
        <w:pStyle w:val="af2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32F">
        <w:rPr>
          <w:rFonts w:ascii="Times New Roman" w:hAnsi="Times New Roman" w:cs="Times New Roman"/>
          <w:kern w:val="36"/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7F1EB0" w:rsidRPr="00C7132F" w:rsidRDefault="007F1EB0" w:rsidP="00D131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F1EB0" w:rsidRPr="002E3BCB" w:rsidRDefault="007F1EB0" w:rsidP="00D131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137CB" w:rsidRPr="002E3BCB" w:rsidRDefault="007F1EB0" w:rsidP="007F1E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Министр</w:t>
      </w:r>
      <w:r w:rsidR="00426643"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C76F5F"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Е. </w:t>
      </w:r>
      <w:proofErr w:type="spellStart"/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Биртанов</w:t>
      </w:r>
      <w:proofErr w:type="spellEnd"/>
    </w:p>
    <w:bookmarkEnd w:id="1"/>
    <w:p w:rsidR="007F1EB0" w:rsidRPr="002E3BCB" w:rsidRDefault="007F1EB0" w:rsidP="008358B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tbl>
      <w:tblPr>
        <w:tblStyle w:val="ac"/>
        <w:tblpPr w:leftFromText="180" w:rightFromText="180" w:vertAnchor="text" w:horzAnchor="page" w:tblpX="7846" w:tblpY="-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430DD0" w:rsidRPr="002E3BCB" w:rsidTr="00D92F90">
        <w:trPr>
          <w:trHeight w:val="1422"/>
        </w:trPr>
        <w:tc>
          <w:tcPr>
            <w:tcW w:w="3629" w:type="dxa"/>
          </w:tcPr>
          <w:p w:rsidR="00430DD0" w:rsidRPr="002E3BCB" w:rsidRDefault="00430DD0" w:rsidP="00430D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z8"/>
            <w:r w:rsidRPr="002E3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Приложение </w:t>
            </w:r>
          </w:p>
          <w:p w:rsidR="00430DD0" w:rsidRPr="002E3BCB" w:rsidRDefault="00430DD0" w:rsidP="00430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Приказу Министра здравоохранения</w:t>
            </w:r>
          </w:p>
          <w:p w:rsidR="00430DD0" w:rsidRPr="002E3BCB" w:rsidRDefault="00430DD0" w:rsidP="00430D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Республики Казахстан</w:t>
            </w:r>
          </w:p>
          <w:p w:rsidR="00430DD0" w:rsidRPr="002E3BCB" w:rsidRDefault="00430DD0" w:rsidP="00D92F9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E3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</w:t>
            </w:r>
            <w:proofErr w:type="gramStart"/>
            <w:r w:rsidRPr="002E3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 _</w:t>
            </w:r>
            <w:proofErr w:type="gramEnd"/>
            <w:r w:rsidRPr="002E3B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 2019 г.</w:t>
            </w:r>
          </w:p>
        </w:tc>
      </w:tr>
    </w:tbl>
    <w:p w:rsidR="00430DD0" w:rsidRPr="002E3BCB" w:rsidRDefault="00430DD0" w:rsidP="00D131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DD0" w:rsidRPr="002E3BCB" w:rsidRDefault="00430DD0" w:rsidP="00D131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DD0" w:rsidRPr="002E3BCB" w:rsidRDefault="00430DD0" w:rsidP="00D131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DD0" w:rsidRPr="002E3BCB" w:rsidRDefault="00430DD0" w:rsidP="00D131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DD0" w:rsidRPr="002E3BCB" w:rsidRDefault="00430DD0" w:rsidP="00D1313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30DD0" w:rsidRPr="002E3BCB" w:rsidRDefault="00430DD0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83E2E" w:rsidRPr="002E3BCB" w:rsidRDefault="00426643" w:rsidP="00D1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Правила проведения </w:t>
      </w:r>
      <w:r w:rsidR="006D590C"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сертификации менеджеров</w:t>
      </w: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здравоохранения</w:t>
      </w:r>
    </w:p>
    <w:p w:rsidR="00315AD5" w:rsidRPr="002E3BCB" w:rsidRDefault="00315AD5" w:rsidP="00D131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137CB" w:rsidRPr="002E3BCB" w:rsidRDefault="00426643" w:rsidP="00D1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Глава 1. Общие положения</w:t>
      </w:r>
    </w:p>
    <w:bookmarkEnd w:id="2"/>
    <w:p w:rsidR="008137CB" w:rsidRPr="002E3BCB" w:rsidRDefault="00983E2E" w:rsidP="00D1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C7132F" w:rsidRPr="00C7132F" w:rsidRDefault="00426643" w:rsidP="00C7132F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0"/>
      <w:r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 проведения сертификации </w:t>
      </w:r>
      <w:r w:rsidR="00C76F5F"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менеджеров 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здравоохранения (далее – Правила) разработаны в соответствии с пунктом </w:t>
      </w:r>
      <w:r w:rsidR="00D92F90"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>3 статьи 176 Кодекса Республики Каза</w:t>
      </w:r>
      <w:r w:rsidR="00D92F90" w:rsidRPr="002E3BCB">
        <w:rPr>
          <w:rFonts w:ascii="Times New Roman" w:hAnsi="Times New Roman" w:cs="Times New Roman"/>
          <w:color w:val="000000"/>
          <w:sz w:val="28"/>
          <w:szCs w:val="28"/>
        </w:rPr>
        <w:t>хстан от 18 сентября 2009 года «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>О здоровье народа и системе здравоохранения</w:t>
      </w:r>
      <w:r w:rsidR="00D92F90" w:rsidRPr="002E3BC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Кодекс) и определяют порядок получения сертификата </w:t>
      </w:r>
      <w:r w:rsidR="00C76F5F"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менеджера 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bookmarkStart w:id="4" w:name="z11"/>
      <w:bookmarkEnd w:id="3"/>
    </w:p>
    <w:p w:rsidR="008137CB" w:rsidRPr="00C7132F" w:rsidRDefault="00426643" w:rsidP="00C7132F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32F">
        <w:rPr>
          <w:rFonts w:ascii="Times New Roman" w:hAnsi="Times New Roman" w:cs="Times New Roman"/>
          <w:color w:val="000000"/>
          <w:sz w:val="28"/>
          <w:szCs w:val="28"/>
        </w:rPr>
        <w:t>В настоящих Правилах используются следующие понятия:</w:t>
      </w:r>
    </w:p>
    <w:bookmarkEnd w:id="4"/>
    <w:p w:rsidR="00C7132F" w:rsidRPr="00C7132F" w:rsidRDefault="00FC5DDF" w:rsidP="00C7132F">
      <w:pPr>
        <w:pStyle w:val="af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менеджер здравоохранения</w:t>
      </w:r>
      <w:r w:rsidRPr="00C713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специалист по управлению государственной организацией здравоохранения или 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возглавляющий 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отдельны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е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направления 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деятельности 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организации здравоохранения (первый руководитель</w:t>
      </w:r>
      <w:r w:rsidR="00937977"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C71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его заместители);</w:t>
      </w:r>
    </w:p>
    <w:p w:rsidR="00C7132F" w:rsidRDefault="00FC5DDF" w:rsidP="00C7132F">
      <w:pPr>
        <w:pStyle w:val="af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32F">
        <w:rPr>
          <w:rFonts w:ascii="Times New Roman" w:eastAsia="Times New Roman" w:hAnsi="Times New Roman" w:cs="Times New Roman"/>
          <w:sz w:val="28"/>
          <w:szCs w:val="28"/>
        </w:rPr>
        <w:t>сертификация менеджеров здравоохранения (далее – сертификация) – обязательная процедура для определения соответствия менеджеров здравоохранения к управленческой деятельности (управление государственной организацией здравоохранения), с выдачей им соответствующего сертификата менеджера здравоохранения.</w:t>
      </w:r>
    </w:p>
    <w:p w:rsidR="008137CB" w:rsidRPr="00C7132F" w:rsidRDefault="00426643" w:rsidP="00C7132F">
      <w:pPr>
        <w:pStyle w:val="af2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претендент – </w:t>
      </w:r>
      <w:r w:rsidR="00CD0E32" w:rsidRPr="00C7132F">
        <w:rPr>
          <w:rFonts w:ascii="Times New Roman" w:hAnsi="Times New Roman" w:cs="Times New Roman"/>
          <w:color w:val="000000"/>
          <w:sz w:val="28"/>
          <w:szCs w:val="28"/>
        </w:rPr>
        <w:t>физическое лицо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, претендующий на получение сертификата </w:t>
      </w:r>
      <w:r w:rsidR="00C76F5F" w:rsidRPr="00C7132F">
        <w:rPr>
          <w:rFonts w:ascii="Times New Roman" w:hAnsi="Times New Roman" w:cs="Times New Roman"/>
          <w:color w:val="000000"/>
          <w:sz w:val="28"/>
          <w:szCs w:val="28"/>
        </w:rPr>
        <w:t>менеджера здравоохранения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настоящими Правилами.</w:t>
      </w:r>
    </w:p>
    <w:p w:rsidR="00915600" w:rsidRPr="002E3BCB" w:rsidRDefault="00C7132F" w:rsidP="00C71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3. </w:t>
      </w:r>
      <w:r w:rsidR="00915600" w:rsidRPr="002E3BC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Сертификация менеджеров проводится в целях определения готовности лиц, имеющих высшее образование, а также лиц, прошедших</w:t>
      </w:r>
      <w:r w:rsidR="00915600" w:rsidRPr="002E3BC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915600" w:rsidRPr="002E3B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переподготовку</w:t>
      </w:r>
      <w:r w:rsidR="00915600" w:rsidRPr="002E3B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600" w:rsidRPr="002E3BC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кадров и (или) приобретших послевузовское образование, к управленческой деятельности медицинской организации.</w:t>
      </w:r>
    </w:p>
    <w:p w:rsidR="00915600" w:rsidRPr="002E3BCB" w:rsidRDefault="00915600" w:rsidP="00C71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sz w:val="28"/>
          <w:szCs w:val="28"/>
          <w:lang w:val="ru-RU"/>
        </w:rPr>
        <w:t>Сертификация менеджеров здравоохранения осуществляется организациями, аккредитованными уполномоченным органом</w:t>
      </w:r>
      <w:r w:rsidR="00C713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32F"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Правилами аккредитации в области здравоохранения, утвержденными приказом Министра здравоохранения и социального развития Республики Казахстан от 10 марта 2015 года № 127</w:t>
      </w:r>
      <w:r w:rsidR="00BF70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5600" w:rsidRPr="002E3BCB" w:rsidRDefault="00915600" w:rsidP="00C71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sz w:val="28"/>
          <w:szCs w:val="28"/>
          <w:lang w:val="ru-RU"/>
        </w:rPr>
        <w:t xml:space="preserve">Наличие сертификата является обязательным требованием для руководителей </w:t>
      </w:r>
      <w:r w:rsidR="00555C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</w:t>
      </w:r>
      <w:r w:rsidRPr="002E3BCB">
        <w:rPr>
          <w:rFonts w:ascii="Times New Roman" w:hAnsi="Times New Roman" w:cs="Times New Roman"/>
          <w:sz w:val="28"/>
          <w:szCs w:val="28"/>
          <w:lang w:val="ru-RU"/>
        </w:rPr>
        <w:t>организаций здравоохранения и их заместителей.</w:t>
      </w:r>
    </w:p>
    <w:p w:rsidR="00555CCA" w:rsidRDefault="00555CCA" w:rsidP="006D59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z12"/>
    </w:p>
    <w:p w:rsidR="00E163C2" w:rsidRDefault="00E163C2" w:rsidP="006D59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815F5" w:rsidRDefault="000815F5" w:rsidP="006D59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6D590C" w:rsidRPr="002E3BCB" w:rsidRDefault="00426643" w:rsidP="006D590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Глава 2. Порядок проведения сертификации</w:t>
      </w:r>
      <w:r w:rsidR="00CE147C"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8137CB" w:rsidRPr="002E3BCB" w:rsidRDefault="0083736F" w:rsidP="006D59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менеджера здравоохранения</w:t>
      </w:r>
    </w:p>
    <w:bookmarkEnd w:id="5"/>
    <w:p w:rsidR="008137CB" w:rsidRPr="002E3BCB" w:rsidRDefault="00FC5DDF" w:rsidP="00D1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C7132F" w:rsidRDefault="00C7132F" w:rsidP="00C7132F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z13"/>
      <w:r w:rsidRPr="00C7132F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сертификации менеджера здравоохранения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согласно приложению </w:t>
      </w:r>
      <w:r w:rsidR="00FC76EF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5F5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настоящим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0815F5">
        <w:rPr>
          <w:rFonts w:ascii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7" w:name="z14"/>
      <w:bookmarkEnd w:id="6"/>
    </w:p>
    <w:p w:rsidR="00141986" w:rsidRDefault="00426643" w:rsidP="00141986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сертификата претендент предоставляет </w:t>
      </w:r>
      <w:r w:rsidR="00E163C2">
        <w:rPr>
          <w:rFonts w:ascii="Times New Roman" w:hAnsi="Times New Roman" w:cs="Times New Roman"/>
          <w:color w:val="000000"/>
          <w:sz w:val="28"/>
          <w:szCs w:val="28"/>
        </w:rPr>
        <w:t xml:space="preserve">в аккредитованную уполномоченным органом организацию 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>следующие документы:</w:t>
      </w:r>
      <w:bookmarkStart w:id="8" w:name="z57"/>
      <w:bookmarkEnd w:id="7"/>
    </w:p>
    <w:p w:rsidR="00141986" w:rsidRPr="00141986" w:rsidRDefault="00D92F90" w:rsidP="00141986">
      <w:pPr>
        <w:pStyle w:val="af2"/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8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37605" w:rsidRPr="00141986">
        <w:rPr>
          <w:rFonts w:ascii="Times New Roman" w:hAnsi="Times New Roman" w:cs="Times New Roman"/>
          <w:color w:val="000000"/>
          <w:sz w:val="28"/>
          <w:szCs w:val="28"/>
        </w:rPr>
        <w:t>аявление в форме электронного документа, удостоверенного ЭЦП</w:t>
      </w:r>
      <w:r w:rsidR="00B37605" w:rsidRPr="00141986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141986" w:rsidRPr="00141986" w:rsidRDefault="00B37605" w:rsidP="00E20B7F">
      <w:pPr>
        <w:pStyle w:val="af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86">
        <w:rPr>
          <w:rFonts w:ascii="Times New Roman" w:hAnsi="Times New Roman" w:cs="Times New Roman"/>
          <w:color w:val="000000"/>
          <w:spacing w:val="2"/>
          <w:sz w:val="28"/>
          <w:szCs w:val="28"/>
        </w:rPr>
        <w:t>диплом о высшем образовании</w:t>
      </w:r>
      <w:r w:rsidR="00E20B7F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в сфере медицины</w:t>
      </w:r>
      <w:r w:rsidR="00E20B7F">
        <w:rPr>
          <w:rFonts w:ascii="Times New Roman" w:hAnsi="Times New Roman" w:cs="Times New Roman"/>
          <w:color w:val="000000"/>
          <w:spacing w:val="2"/>
          <w:sz w:val="28"/>
          <w:szCs w:val="28"/>
        </w:rPr>
        <w:t>, экономики и бизнеса (экономика, менеджмент или государственное и местное управление) или в сфере права (юриспруденция или международное право</w:t>
      </w:r>
      <w:proofErr w:type="gramStart"/>
      <w:r w:rsidR="00E20B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) </w:t>
      </w:r>
      <w:r w:rsidRPr="00141986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  <w:bookmarkStart w:id="9" w:name="z61"/>
      <w:bookmarkEnd w:id="9"/>
      <w:proofErr w:type="gramEnd"/>
    </w:p>
    <w:p w:rsidR="00141986" w:rsidRPr="00141986" w:rsidRDefault="00B37605" w:rsidP="00141986">
      <w:pPr>
        <w:pStyle w:val="af2"/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86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</w:t>
      </w:r>
      <w:bookmarkStart w:id="10" w:name="z62"/>
      <w:bookmarkEnd w:id="10"/>
      <w:r w:rsidRPr="001419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 послевузовском образовании</w:t>
      </w:r>
      <w:r w:rsidRPr="00141986">
        <w:rPr>
          <w:rFonts w:ascii="Times New Roman" w:hAnsi="Times New Roman" w:cs="Times New Roman"/>
          <w:sz w:val="28"/>
          <w:szCs w:val="28"/>
        </w:rPr>
        <w:t>;</w:t>
      </w:r>
      <w:bookmarkStart w:id="11" w:name="z63"/>
      <w:bookmarkEnd w:id="8"/>
      <w:bookmarkEnd w:id="11"/>
    </w:p>
    <w:p w:rsidR="00141986" w:rsidRPr="00141986" w:rsidRDefault="00555CCA" w:rsidP="00141986">
      <w:pPr>
        <w:pStyle w:val="af2"/>
        <w:numPr>
          <w:ilvl w:val="0"/>
          <w:numId w:val="1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86">
        <w:rPr>
          <w:rFonts w:ascii="Times New Roman" w:hAnsi="Times New Roman" w:cs="Times New Roman"/>
          <w:sz w:val="28"/>
          <w:szCs w:val="28"/>
        </w:rPr>
        <w:t>документ, подтверждающий стаж работы</w:t>
      </w:r>
      <w:r w:rsidR="00C5070B" w:rsidRPr="00141986">
        <w:rPr>
          <w:rFonts w:ascii="Times New Roman" w:hAnsi="Times New Roman" w:cs="Times New Roman"/>
          <w:sz w:val="28"/>
          <w:szCs w:val="28"/>
        </w:rPr>
        <w:t>;</w:t>
      </w:r>
    </w:p>
    <w:p w:rsidR="00C7132F" w:rsidRPr="00141986" w:rsidRDefault="00426643" w:rsidP="00141986">
      <w:pPr>
        <w:pStyle w:val="af2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86">
        <w:rPr>
          <w:rFonts w:ascii="Times New Roman" w:hAnsi="Times New Roman" w:cs="Times New Roman"/>
          <w:color w:val="000000"/>
          <w:sz w:val="28"/>
          <w:szCs w:val="28"/>
        </w:rPr>
        <w:t>свидетельств</w:t>
      </w:r>
      <w:r w:rsidR="00C7132F" w:rsidRPr="001419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 о перемене имени, отчества (при его наличии), фамилии или о заключении брака (супружества) или о расторжении брака (супружества), для лиц, изменивших имя, отчество (при его наличии), фамилию после получения документов об образовании.</w:t>
      </w:r>
    </w:p>
    <w:p w:rsidR="00C5070B" w:rsidRPr="00C7132F" w:rsidRDefault="00426643" w:rsidP="00C7132F">
      <w:pPr>
        <w:pStyle w:val="af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2E3BCB">
        <w:rPr>
          <w:color w:val="000000"/>
          <w:sz w:val="28"/>
          <w:szCs w:val="28"/>
        </w:rPr>
        <w:t>К документу, выданному на иностранном языке, дополнительно предоставляется экземпляр нотариально заверенного перевода</w:t>
      </w:r>
      <w:r w:rsidR="00555CCA">
        <w:rPr>
          <w:color w:val="000000"/>
          <w:sz w:val="28"/>
          <w:szCs w:val="28"/>
        </w:rPr>
        <w:t xml:space="preserve"> </w:t>
      </w:r>
      <w:r w:rsidRPr="002E3BCB">
        <w:rPr>
          <w:color w:val="000000"/>
          <w:sz w:val="28"/>
          <w:szCs w:val="28"/>
        </w:rPr>
        <w:t>на казахском или русском языке</w:t>
      </w:r>
      <w:r w:rsidR="00555CCA">
        <w:rPr>
          <w:color w:val="000000"/>
          <w:sz w:val="28"/>
          <w:szCs w:val="28"/>
        </w:rPr>
        <w:t xml:space="preserve"> (прохождение </w:t>
      </w:r>
      <w:proofErr w:type="spellStart"/>
      <w:r w:rsidR="00555CCA">
        <w:rPr>
          <w:color w:val="000000"/>
          <w:sz w:val="28"/>
          <w:szCs w:val="28"/>
        </w:rPr>
        <w:t>нострификации</w:t>
      </w:r>
      <w:proofErr w:type="spellEnd"/>
      <w:r w:rsidR="00555CCA">
        <w:rPr>
          <w:color w:val="000000"/>
          <w:sz w:val="28"/>
          <w:szCs w:val="28"/>
        </w:rPr>
        <w:t>)</w:t>
      </w:r>
      <w:r w:rsidRPr="002E3BCB">
        <w:rPr>
          <w:color w:val="000000"/>
          <w:sz w:val="28"/>
          <w:szCs w:val="28"/>
        </w:rPr>
        <w:t>.</w:t>
      </w:r>
    </w:p>
    <w:p w:rsidR="00C7132F" w:rsidRPr="00C7132F" w:rsidRDefault="00426643" w:rsidP="00C7132F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7"/>
      <w:r w:rsidRPr="002E3BCB">
        <w:rPr>
          <w:rFonts w:ascii="Times New Roman" w:hAnsi="Times New Roman" w:cs="Times New Roman"/>
          <w:color w:val="000000"/>
          <w:sz w:val="28"/>
          <w:szCs w:val="28"/>
        </w:rPr>
        <w:t>Срок выдачи сертификата</w:t>
      </w:r>
      <w:r w:rsidR="00C7132F">
        <w:rPr>
          <w:rFonts w:ascii="Times New Roman" w:hAnsi="Times New Roman" w:cs="Times New Roman"/>
          <w:color w:val="000000"/>
          <w:sz w:val="28"/>
          <w:szCs w:val="28"/>
        </w:rPr>
        <w:t xml:space="preserve"> менеджера здравоохранения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5 рабочих дней с момента </w:t>
      </w:r>
      <w:r w:rsidR="00C7132F">
        <w:rPr>
          <w:rFonts w:ascii="Times New Roman" w:hAnsi="Times New Roman" w:cs="Times New Roman"/>
          <w:color w:val="000000"/>
          <w:sz w:val="28"/>
          <w:szCs w:val="28"/>
        </w:rPr>
        <w:t>положительного решения член</w:t>
      </w:r>
      <w:r w:rsidR="00E163C2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C7132F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экзаменационной комиссии, создаваем</w:t>
      </w:r>
      <w:r w:rsidR="00E163C2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7132F">
        <w:rPr>
          <w:rFonts w:ascii="Times New Roman" w:hAnsi="Times New Roman" w:cs="Times New Roman"/>
          <w:color w:val="000000"/>
          <w:sz w:val="28"/>
          <w:szCs w:val="28"/>
        </w:rPr>
        <w:t xml:space="preserve"> аккредитованной организацией</w:t>
      </w:r>
      <w:r w:rsidRPr="002E3BCB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3" w:name="z18"/>
      <w:bookmarkEnd w:id="12"/>
    </w:p>
    <w:p w:rsidR="00C7132F" w:rsidRPr="00C7132F" w:rsidRDefault="00426643" w:rsidP="00C7132F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32F">
        <w:rPr>
          <w:rFonts w:ascii="Times New Roman" w:hAnsi="Times New Roman" w:cs="Times New Roman"/>
          <w:color w:val="000000"/>
          <w:sz w:val="28"/>
          <w:szCs w:val="28"/>
        </w:rPr>
        <w:t>Сертификат</w:t>
      </w:r>
      <w:r w:rsidR="00C7132F"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 менеджера здравоохранения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32F"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оформляется аккредитованной организацией </w:t>
      </w:r>
      <w:r w:rsidR="00C7132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выдается по форме согласно приложению </w:t>
      </w:r>
      <w:r w:rsidR="00FC76EF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 к насто</w:t>
      </w:r>
      <w:r w:rsidR="00C5070B" w:rsidRPr="00C7132F">
        <w:rPr>
          <w:rFonts w:ascii="Times New Roman" w:hAnsi="Times New Roman" w:cs="Times New Roman"/>
          <w:color w:val="000000"/>
          <w:sz w:val="28"/>
          <w:szCs w:val="28"/>
        </w:rPr>
        <w:t>ящим Правилам</w:t>
      </w:r>
      <w:r w:rsidR="000D263F" w:rsidRPr="00C7132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4" w:name="z24"/>
      <w:bookmarkEnd w:id="13"/>
    </w:p>
    <w:p w:rsidR="00C7132F" w:rsidRPr="00C7132F" w:rsidRDefault="00426643" w:rsidP="00C7132F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32F">
        <w:rPr>
          <w:rFonts w:ascii="Times New Roman" w:hAnsi="Times New Roman" w:cs="Times New Roman"/>
          <w:color w:val="000000"/>
          <w:sz w:val="28"/>
          <w:szCs w:val="28"/>
        </w:rPr>
        <w:t>Сертификат действует на территории Республики Казахстан 5 лет со дня его выдач</w:t>
      </w:r>
      <w:r w:rsidR="00315AD5" w:rsidRPr="00C7132F">
        <w:rPr>
          <w:rFonts w:ascii="Times New Roman" w:hAnsi="Times New Roman" w:cs="Times New Roman"/>
          <w:color w:val="000000"/>
          <w:sz w:val="28"/>
          <w:szCs w:val="28"/>
        </w:rPr>
        <w:t>и, п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о истечении </w:t>
      </w:r>
      <w:r w:rsidR="00315AD5" w:rsidRPr="00C7132F">
        <w:rPr>
          <w:rFonts w:ascii="Times New Roman" w:hAnsi="Times New Roman" w:cs="Times New Roman"/>
          <w:color w:val="000000"/>
          <w:sz w:val="28"/>
          <w:szCs w:val="28"/>
        </w:rPr>
        <w:t>которого срок</w:t>
      </w:r>
      <w:r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 сертификата прекращается.</w:t>
      </w:r>
      <w:bookmarkStart w:id="15" w:name="z25"/>
      <w:bookmarkEnd w:id="14"/>
    </w:p>
    <w:p w:rsidR="008137CB" w:rsidRPr="00C7132F" w:rsidRDefault="00426643" w:rsidP="00C7132F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132F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выдаче сертификата являются:</w:t>
      </w:r>
    </w:p>
    <w:bookmarkEnd w:id="15"/>
    <w:p w:rsidR="00C7132F" w:rsidRPr="00C7132F" w:rsidRDefault="00E163C2" w:rsidP="00E163C2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426643" w:rsidRPr="002E3BCB">
        <w:rPr>
          <w:rFonts w:ascii="Times New Roman" w:hAnsi="Times New Roman" w:cs="Times New Roman"/>
          <w:color w:val="000000"/>
          <w:sz w:val="28"/>
          <w:szCs w:val="28"/>
        </w:rPr>
        <w:t xml:space="preserve"> претендентом отрицательного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членов экзаменационной комиссии</w:t>
      </w:r>
      <w:r w:rsidR="00426643" w:rsidRPr="002E3BC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1986" w:rsidRPr="00E163C2" w:rsidRDefault="00BF70A8" w:rsidP="00141986">
      <w:pPr>
        <w:pStyle w:val="af2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426643"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3C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представленных </w:t>
      </w:r>
      <w:r w:rsidR="00426643" w:rsidRPr="00C7132F">
        <w:rPr>
          <w:rFonts w:ascii="Times New Roman" w:hAnsi="Times New Roman" w:cs="Times New Roman"/>
          <w:color w:val="000000"/>
          <w:sz w:val="28"/>
          <w:szCs w:val="28"/>
        </w:rPr>
        <w:t>документов претендента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6643" w:rsidRPr="00C71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3C2">
        <w:rPr>
          <w:rFonts w:ascii="Times New Roman" w:hAnsi="Times New Roman" w:cs="Times New Roman"/>
          <w:color w:val="000000"/>
          <w:sz w:val="28"/>
          <w:szCs w:val="28"/>
        </w:rPr>
        <w:t>установленных пунктом 4 настоящих Правил.</w:t>
      </w:r>
    </w:p>
    <w:p w:rsidR="00E163C2" w:rsidRPr="00141986" w:rsidRDefault="00E163C2" w:rsidP="00E163C2">
      <w:pPr>
        <w:pStyle w:val="af2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D590C" w:rsidRPr="002E3BCB" w:rsidRDefault="006D590C" w:rsidP="00E163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bookmarkStart w:id="16" w:name="z29"/>
      <w:bookmarkStart w:id="17" w:name="z95"/>
    </w:p>
    <w:p w:rsidR="00141986" w:rsidRPr="00E525F7" w:rsidRDefault="00141986" w:rsidP="00141986">
      <w:pPr>
        <w:pStyle w:val="af2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8" w:name="z83"/>
      <w:r w:rsidRPr="00E525F7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</w:p>
    <w:p w:rsidR="00141986" w:rsidRPr="00E525F7" w:rsidRDefault="00141986" w:rsidP="0014198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986" w:rsidRPr="00141986" w:rsidRDefault="00E163C2" w:rsidP="00141986">
      <w:pPr>
        <w:pStyle w:val="af2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84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>Сертификация</w:t>
      </w:r>
      <w:r w:rsidR="00141986"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средств работодателя, личных средств </w:t>
      </w:r>
      <w:r w:rsidR="000815F5">
        <w:rPr>
          <w:rFonts w:ascii="Times New Roman" w:hAnsi="Times New Roman" w:cs="Times New Roman"/>
          <w:color w:val="000000"/>
          <w:sz w:val="28"/>
          <w:szCs w:val="28"/>
        </w:rPr>
        <w:t xml:space="preserve">претендента </w:t>
      </w:r>
      <w:r w:rsidR="00141986"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и иных источников. </w:t>
      </w:r>
      <w:bookmarkStart w:id="20" w:name="z85"/>
      <w:bookmarkEnd w:id="19"/>
    </w:p>
    <w:p w:rsidR="00141986" w:rsidRPr="00141986" w:rsidRDefault="00E163C2" w:rsidP="00141986">
      <w:pPr>
        <w:pStyle w:val="af2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Аккредитованная организация по сертификации менеджеров здравоохранения</w:t>
      </w:r>
      <w:r w:rsidR="00141986"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и ежеквартально актуализирует базу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выданных сертификатов и направляет </w:t>
      </w:r>
      <w:r w:rsidR="00BF70A8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z w:val="28"/>
          <w:szCs w:val="28"/>
        </w:rPr>
        <w:t>в уполномоченный орган</w:t>
      </w:r>
      <w:r w:rsidR="00141986" w:rsidRPr="0014198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1" w:name="z86"/>
      <w:bookmarkEnd w:id="20"/>
    </w:p>
    <w:p w:rsidR="00141986" w:rsidRPr="00141986" w:rsidRDefault="00141986" w:rsidP="00141986">
      <w:pPr>
        <w:pStyle w:val="af2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утери или порчи </w:t>
      </w:r>
      <w:r w:rsidR="00E163C2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сертификата менеджера здравоохранения заявителю </w:t>
      </w:r>
      <w:r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выдается дубликат в течение двух рабочих дней </w:t>
      </w:r>
      <w:r w:rsidR="00BF70A8">
        <w:rPr>
          <w:rFonts w:ascii="Times New Roman" w:hAnsi="Times New Roman" w:cs="Times New Roman"/>
          <w:color w:val="000000"/>
          <w:sz w:val="28"/>
          <w:szCs w:val="28"/>
        </w:rPr>
        <w:t>со дня</w:t>
      </w:r>
      <w:r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 подачи заявления </w:t>
      </w:r>
      <w:r w:rsidR="00E163C2">
        <w:rPr>
          <w:rFonts w:ascii="Times New Roman" w:hAnsi="Times New Roman" w:cs="Times New Roman"/>
          <w:color w:val="000000"/>
          <w:sz w:val="28"/>
          <w:szCs w:val="28"/>
        </w:rPr>
        <w:t>в аккредитованную организацию</w:t>
      </w:r>
      <w:r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 </w:t>
      </w:r>
      <w:r w:rsidR="00FC7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 </w:t>
      </w:r>
      <w:r w:rsidRPr="00141986">
        <w:rPr>
          <w:rFonts w:ascii="Times New Roman" w:hAnsi="Times New Roman" w:cs="Times New Roman"/>
          <w:color w:val="000000"/>
          <w:sz w:val="28"/>
          <w:szCs w:val="28"/>
        </w:rPr>
        <w:t xml:space="preserve">к настоящим Правилам. </w:t>
      </w:r>
    </w:p>
    <w:bookmarkEnd w:id="21"/>
    <w:p w:rsidR="006D590C" w:rsidRPr="002E3BCB" w:rsidRDefault="006D590C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D590C" w:rsidRPr="002E3BCB" w:rsidRDefault="006D590C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D590C" w:rsidRPr="002E3BCB" w:rsidRDefault="006D590C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D590C" w:rsidRPr="002E3BCB" w:rsidRDefault="006D590C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6D590C" w:rsidRDefault="006D590C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141986" w:rsidRDefault="00141986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315AD5" w:rsidRPr="002E3BCB" w:rsidRDefault="00315AD5" w:rsidP="00141986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tbl>
      <w:tblPr>
        <w:tblStyle w:val="ac"/>
        <w:tblpPr w:leftFromText="180" w:rightFromText="180" w:vertAnchor="text" w:horzAnchor="page" w:tblpX="7846" w:tblpY="-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</w:tblGrid>
      <w:tr w:rsidR="00315AD5" w:rsidRPr="00E20B7F" w:rsidTr="00E06D81">
        <w:trPr>
          <w:trHeight w:val="1422"/>
        </w:trPr>
        <w:tc>
          <w:tcPr>
            <w:tcW w:w="3629" w:type="dxa"/>
          </w:tcPr>
          <w:p w:rsidR="00315AD5" w:rsidRPr="002E3BCB" w:rsidRDefault="00315AD5" w:rsidP="00315A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ru-RU"/>
              </w:rPr>
            </w:pPr>
            <w:r w:rsidRPr="002E3BCB"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  <w:lastRenderedPageBreak/>
              <w:t xml:space="preserve">Приложение </w:t>
            </w:r>
            <w:r w:rsidR="00FC76EF" w:rsidRPr="00FC76EF"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  <w:t>1</w:t>
            </w:r>
            <w:r w:rsidRPr="002E3BCB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br/>
            </w:r>
            <w:r w:rsidRPr="002E3BCB"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  <w:t xml:space="preserve">к Правилам </w:t>
            </w:r>
            <w:r w:rsidR="000815F5"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  <w:t>проведения сертификации</w:t>
            </w:r>
            <w:r w:rsidR="000815F5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r w:rsidRPr="002E3BCB"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  <w:t>менеджеров</w:t>
            </w:r>
            <w:r w:rsidRPr="002E3BCB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br/>
            </w:r>
            <w:r w:rsidRPr="002E3BCB"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  <w:t>здравоохранения</w:t>
            </w:r>
          </w:p>
          <w:p w:rsidR="00315AD5" w:rsidRPr="002E3BCB" w:rsidRDefault="00315AD5" w:rsidP="00E06D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17B5" w:rsidRPr="002E3BCB" w:rsidRDefault="004C17B5" w:rsidP="00D131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315AD5" w:rsidRPr="002E3BCB" w:rsidRDefault="00315AD5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5AD5" w:rsidRPr="002E3BCB" w:rsidRDefault="00315AD5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5AD5" w:rsidRPr="002E3BCB" w:rsidRDefault="00315AD5" w:rsidP="00D1313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17B5" w:rsidRPr="002E3BCB" w:rsidRDefault="004C17B5" w:rsidP="00D1313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D5D49" w:rsidRPr="002E3BCB" w:rsidRDefault="004D5D49" w:rsidP="00315AD5">
      <w:pPr>
        <w:pStyle w:val="af2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BCB">
        <w:rPr>
          <w:rFonts w:ascii="Times New Roman" w:hAnsi="Times New Roman" w:cs="Times New Roman"/>
          <w:b/>
          <w:color w:val="000000"/>
          <w:sz w:val="28"/>
          <w:szCs w:val="28"/>
        </w:rPr>
        <w:t>Порядок организации и проведения сертификаци</w:t>
      </w:r>
      <w:r w:rsidR="00C7132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83D9B" w:rsidRPr="002E3B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менеджера здравоохранения</w:t>
      </w:r>
      <w:bookmarkStart w:id="22" w:name="z30"/>
      <w:bookmarkEnd w:id="16"/>
    </w:p>
    <w:p w:rsidR="00315AD5" w:rsidRPr="002E3BCB" w:rsidRDefault="00315AD5" w:rsidP="00315AD5">
      <w:pPr>
        <w:pStyle w:val="af2"/>
        <w:spacing w:after="0" w:line="240" w:lineRule="auto"/>
        <w:ind w:left="10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6B12" w:rsidRPr="00186B12" w:rsidRDefault="004D5D49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32"/>
      <w:bookmarkEnd w:id="22"/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Для регистрации на </w:t>
      </w:r>
      <w:r w:rsidR="00186B12">
        <w:rPr>
          <w:rFonts w:ascii="Times New Roman" w:hAnsi="Times New Roman" w:cs="Times New Roman"/>
          <w:color w:val="000000"/>
          <w:sz w:val="28"/>
          <w:szCs w:val="28"/>
        </w:rPr>
        <w:t>сертификацию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E32" w:rsidRPr="00186B12">
        <w:rPr>
          <w:rFonts w:ascii="Times New Roman" w:hAnsi="Times New Roman" w:cs="Times New Roman"/>
          <w:color w:val="000000"/>
          <w:sz w:val="28"/>
          <w:szCs w:val="28"/>
        </w:rPr>
        <w:t>претенденты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</w:t>
      </w:r>
      <w:r w:rsidR="00CD0E32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</w:t>
      </w:r>
      <w:r w:rsidR="00315AD5" w:rsidRPr="00186B12">
        <w:rPr>
          <w:rFonts w:ascii="Times New Roman" w:hAnsi="Times New Roman" w:cs="Times New Roman"/>
          <w:color w:val="000000"/>
          <w:sz w:val="28"/>
          <w:szCs w:val="28"/>
        </w:rPr>
        <w:t>документов,</w:t>
      </w:r>
      <w:r w:rsidR="00CD0E32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4 настоящих Правил.</w:t>
      </w:r>
      <w:bookmarkEnd w:id="23"/>
    </w:p>
    <w:p w:rsidR="00186B12" w:rsidRPr="00186B12" w:rsidRDefault="00555CCA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1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>аявлени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и анкет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E32" w:rsidRPr="00186B12">
        <w:rPr>
          <w:rFonts w:ascii="Times New Roman" w:hAnsi="Times New Roman" w:cs="Times New Roman"/>
          <w:color w:val="000000"/>
          <w:sz w:val="28"/>
          <w:szCs w:val="28"/>
        </w:rPr>
        <w:t>претендента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на официальном </w:t>
      </w:r>
      <w:proofErr w:type="spellStart"/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>интернет-ресурсе</w:t>
      </w:r>
      <w:proofErr w:type="spellEnd"/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AD5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аккредитованной 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, по форме согласно приложению </w:t>
      </w:r>
      <w:r w:rsidR="00FC76EF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24" w:name="z34"/>
    </w:p>
    <w:p w:rsidR="00186B12" w:rsidRPr="00186B12" w:rsidRDefault="004D5D49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После завершения процедуры регистрации, </w:t>
      </w:r>
      <w:r w:rsidR="00CD0E32" w:rsidRPr="00186B12">
        <w:rPr>
          <w:rFonts w:ascii="Times New Roman" w:hAnsi="Times New Roman" w:cs="Times New Roman"/>
          <w:color w:val="000000"/>
          <w:sz w:val="28"/>
          <w:szCs w:val="28"/>
        </w:rPr>
        <w:t>претенденту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выдается регис</w:t>
      </w:r>
      <w:r w:rsidR="00186B12">
        <w:rPr>
          <w:rFonts w:ascii="Times New Roman" w:hAnsi="Times New Roman" w:cs="Times New Roman"/>
          <w:color w:val="000000"/>
          <w:sz w:val="28"/>
          <w:szCs w:val="28"/>
        </w:rPr>
        <w:t xml:space="preserve">трационная карта на прохождение 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>сертификаци</w:t>
      </w:r>
      <w:r w:rsidR="00186B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приложению </w:t>
      </w:r>
      <w:r w:rsidR="00FC76E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5 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>к настоящим Правилам.</w:t>
      </w:r>
    </w:p>
    <w:p w:rsidR="00150507" w:rsidRPr="00186B12" w:rsidRDefault="00150507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Процедура проведения </w:t>
      </w:r>
      <w:r w:rsidR="00186B12">
        <w:rPr>
          <w:rFonts w:ascii="Times New Roman" w:eastAsia="Times New Roman" w:hAnsi="Times New Roman" w:cs="Times New Roman"/>
          <w:sz w:val="28"/>
          <w:szCs w:val="28"/>
        </w:rPr>
        <w:t>сертификации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 состоит из 2 этапов: </w:t>
      </w:r>
    </w:p>
    <w:p w:rsidR="00186B12" w:rsidRPr="00186B12" w:rsidRDefault="00150507" w:rsidP="00186B12">
      <w:pPr>
        <w:pStyle w:val="af2"/>
        <w:numPr>
          <w:ilvl w:val="0"/>
          <w:numId w:val="1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186B12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315AD5" w:rsidRPr="00186B12" w:rsidRDefault="00150507" w:rsidP="00186B12">
      <w:pPr>
        <w:pStyle w:val="af2"/>
        <w:numPr>
          <w:ilvl w:val="0"/>
          <w:numId w:val="14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186B12">
        <w:rPr>
          <w:rFonts w:ascii="Times New Roman" w:eastAsia="Times New Roman" w:hAnsi="Times New Roman" w:cs="Times New Roman"/>
          <w:sz w:val="28"/>
          <w:szCs w:val="28"/>
        </w:rPr>
        <w:t>решение ситуационных задач (кейс-</w:t>
      </w:r>
      <w:proofErr w:type="spellStart"/>
      <w:r w:rsidRPr="00186B12">
        <w:rPr>
          <w:rFonts w:ascii="Times New Roman" w:eastAsia="Times New Roman" w:hAnsi="Times New Roman" w:cs="Times New Roman"/>
          <w:sz w:val="28"/>
          <w:szCs w:val="28"/>
        </w:rPr>
        <w:t>тестинг</w:t>
      </w:r>
      <w:proofErr w:type="spellEnd"/>
      <w:r w:rsidRPr="00186B1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86B12" w:rsidRDefault="00186B12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12">
        <w:rPr>
          <w:rFonts w:ascii="Times New Roman" w:eastAsia="Times New Roman" w:hAnsi="Times New Roman" w:cs="Times New Roman"/>
          <w:sz w:val="28"/>
          <w:szCs w:val="28"/>
        </w:rPr>
        <w:t>Тестовые задания и ситуационные задачи разрабатываются аккредитованными организациями по согласованию с уполномоченным органом.</w:t>
      </w:r>
    </w:p>
    <w:p w:rsidR="00186B12" w:rsidRDefault="003F78CE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Претендентам при прохождении </w:t>
      </w:r>
      <w:r w:rsidR="00186B12">
        <w:rPr>
          <w:rFonts w:ascii="Times New Roman" w:eastAsia="Times New Roman" w:hAnsi="Times New Roman" w:cs="Times New Roman"/>
          <w:sz w:val="28"/>
          <w:szCs w:val="28"/>
        </w:rPr>
        <w:t>сертификации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вносить в </w:t>
      </w:r>
      <w:r w:rsidR="00150507" w:rsidRPr="0018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 аудиторию принимающие - передающие электронные устройства (в том числе карманные персональные компьютеры и иное электронное оборудование), материалы, разговаривать с другими лицами, использовать информацию на бумажных и электронных носителях, покидать помещение без сопровождения </w:t>
      </w:r>
      <w:r w:rsidR="00315AD5" w:rsidRPr="00186B12">
        <w:rPr>
          <w:rFonts w:ascii="Times New Roman" w:eastAsia="Times New Roman" w:hAnsi="Times New Roman" w:cs="Times New Roman"/>
          <w:sz w:val="28"/>
          <w:szCs w:val="28"/>
        </w:rPr>
        <w:t>представителя ответственного</w:t>
      </w:r>
      <w:r w:rsidR="00150507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лица организации по оценке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6B12" w:rsidRDefault="003F78CE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12">
        <w:rPr>
          <w:rFonts w:ascii="Times New Roman" w:eastAsia="Times New Roman" w:hAnsi="Times New Roman" w:cs="Times New Roman"/>
          <w:sz w:val="28"/>
          <w:szCs w:val="28"/>
        </w:rPr>
        <w:t>При нарушении вышеуказанных требований, составляется соответствующий письменный акт</w:t>
      </w:r>
      <w:r w:rsidR="00BF70A8">
        <w:rPr>
          <w:rFonts w:ascii="Times New Roman" w:eastAsia="Times New Roman" w:hAnsi="Times New Roman" w:cs="Times New Roman"/>
          <w:sz w:val="28"/>
          <w:szCs w:val="28"/>
        </w:rPr>
        <w:t xml:space="preserve"> по форме</w:t>
      </w:r>
      <w:r w:rsidR="00186B1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86B12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FC76EF" w:rsidRPr="000815F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, с последующим удалением </w:t>
      </w:r>
      <w:r w:rsidR="00186B12">
        <w:rPr>
          <w:rFonts w:ascii="Times New Roman" w:eastAsia="Times New Roman" w:hAnsi="Times New Roman" w:cs="Times New Roman"/>
          <w:sz w:val="28"/>
          <w:szCs w:val="28"/>
        </w:rPr>
        <w:t>претендента</w:t>
      </w:r>
      <w:r w:rsidR="00315AD5" w:rsidRPr="00186B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 xml:space="preserve">из помещения. </w:t>
      </w:r>
      <w:r w:rsidR="00315AD5" w:rsidRPr="00186B12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186B12">
        <w:rPr>
          <w:rFonts w:ascii="Times New Roman" w:eastAsia="Times New Roman" w:hAnsi="Times New Roman" w:cs="Times New Roman"/>
          <w:sz w:val="28"/>
          <w:szCs w:val="28"/>
        </w:rPr>
        <w:t>сертификации</w:t>
      </w:r>
      <w:r w:rsidR="00315AD5" w:rsidRPr="00186B12">
        <w:rPr>
          <w:rFonts w:ascii="Times New Roman" w:eastAsia="Times New Roman" w:hAnsi="Times New Roman" w:cs="Times New Roman"/>
          <w:sz w:val="28"/>
          <w:szCs w:val="28"/>
        </w:rPr>
        <w:t xml:space="preserve"> лиц, нарушивших требования, аннулируются</w:t>
      </w:r>
      <w:r w:rsidRPr="00186B12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5" w:name="z35"/>
      <w:bookmarkEnd w:id="24"/>
    </w:p>
    <w:p w:rsidR="00186B12" w:rsidRPr="00186B12" w:rsidRDefault="004D5D49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</w:t>
      </w:r>
      <w:r w:rsidR="00315AD5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186B12"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оснащается камерами видеонаблюдения.</w:t>
      </w:r>
      <w:bookmarkStart w:id="26" w:name="z36"/>
      <w:bookmarkEnd w:id="25"/>
    </w:p>
    <w:p w:rsidR="00186B12" w:rsidRPr="00186B12" w:rsidRDefault="003F78CE" w:rsidP="00186B12">
      <w:pPr>
        <w:pStyle w:val="af2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12">
        <w:rPr>
          <w:rFonts w:ascii="Times New Roman" w:hAnsi="Times New Roman" w:cs="Times New Roman"/>
          <w:color w:val="000000"/>
          <w:sz w:val="28"/>
          <w:szCs w:val="28"/>
        </w:rPr>
        <w:t>Претенденты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допускаются </w:t>
      </w:r>
      <w:r w:rsidR="00315AD5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186B12"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r w:rsidR="004D5D49"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при предъявлении регистрационной карты и документа, удостоверяющего личность. </w:t>
      </w:r>
      <w:bookmarkStart w:id="27" w:name="z37"/>
      <w:bookmarkEnd w:id="26"/>
    </w:p>
    <w:p w:rsidR="00451FFB" w:rsidRPr="00451FFB" w:rsidRDefault="004D5D49" w:rsidP="00451FFB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Вход (выход) </w:t>
      </w:r>
      <w:r w:rsidR="003F78CE" w:rsidRPr="00186B12">
        <w:rPr>
          <w:rFonts w:ascii="Times New Roman" w:hAnsi="Times New Roman" w:cs="Times New Roman"/>
          <w:color w:val="000000"/>
          <w:sz w:val="28"/>
          <w:szCs w:val="28"/>
        </w:rPr>
        <w:t>претендентов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в помещение для </w:t>
      </w:r>
      <w:r w:rsidR="00186B12"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разрешения ответственного лица </w:t>
      </w:r>
      <w:r w:rsidR="00451FFB">
        <w:rPr>
          <w:rFonts w:ascii="Times New Roman" w:hAnsi="Times New Roman" w:cs="Times New Roman"/>
          <w:color w:val="000000"/>
          <w:sz w:val="28"/>
          <w:szCs w:val="28"/>
        </w:rPr>
        <w:t xml:space="preserve">аккредитованной </w:t>
      </w:r>
      <w:r w:rsidRPr="00186B12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  <w:bookmarkStart w:id="28" w:name="z39"/>
      <w:bookmarkEnd w:id="27"/>
    </w:p>
    <w:p w:rsidR="00451FFB" w:rsidRPr="00451FFB" w:rsidRDefault="004D5D49" w:rsidP="00451FFB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FFB">
        <w:rPr>
          <w:rFonts w:ascii="Times New Roman" w:hAnsi="Times New Roman" w:cs="Times New Roman"/>
          <w:color w:val="000000"/>
          <w:sz w:val="28"/>
          <w:szCs w:val="28"/>
        </w:rPr>
        <w:t xml:space="preserve">До начала </w:t>
      </w:r>
      <w:r w:rsidR="00451FFB">
        <w:rPr>
          <w:rFonts w:ascii="Times New Roman" w:hAnsi="Times New Roman" w:cs="Times New Roman"/>
          <w:color w:val="000000"/>
          <w:sz w:val="28"/>
          <w:szCs w:val="28"/>
        </w:rPr>
        <w:t>сертификации, ответственное лицо аккредитованной организации проводит инструктаж кандидатов о порядке тестирования.</w:t>
      </w:r>
      <w:r w:rsidRPr="00451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8"/>
    </w:p>
    <w:p w:rsidR="00150507" w:rsidRPr="00451FFB" w:rsidRDefault="00150507" w:rsidP="00451FFB">
      <w:pPr>
        <w:pStyle w:val="af2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FFB">
        <w:rPr>
          <w:rFonts w:ascii="Times New Roman" w:hAnsi="Times New Roman" w:cs="Times New Roman"/>
          <w:color w:val="000000"/>
          <w:sz w:val="28"/>
          <w:szCs w:val="28"/>
        </w:rPr>
        <w:t>Тестирование претендентов состоит из следующих этапов:</w:t>
      </w:r>
    </w:p>
    <w:p w:rsidR="00451FFB" w:rsidRDefault="002E3BCB" w:rsidP="00451FFB">
      <w:pPr>
        <w:pStyle w:val="af1"/>
        <w:numPr>
          <w:ilvl w:val="0"/>
          <w:numId w:val="15"/>
        </w:numPr>
        <w:tabs>
          <w:tab w:val="left" w:pos="993"/>
        </w:tabs>
        <w:ind w:hanging="15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150507" w:rsidRPr="002E3BCB">
        <w:rPr>
          <w:rFonts w:ascii="Times New Roman" w:hAnsi="Times New Roman" w:cs="Times New Roman"/>
          <w:color w:val="auto"/>
          <w:sz w:val="28"/>
          <w:szCs w:val="28"/>
          <w:lang w:val="ru-RU"/>
        </w:rPr>
        <w:t>сихологический тест;</w:t>
      </w:r>
    </w:p>
    <w:p w:rsidR="00451FFB" w:rsidRPr="00451FFB" w:rsidRDefault="002E3BCB" w:rsidP="00451FFB">
      <w:pPr>
        <w:pStyle w:val="af1"/>
        <w:numPr>
          <w:ilvl w:val="0"/>
          <w:numId w:val="15"/>
        </w:numPr>
        <w:tabs>
          <w:tab w:val="left" w:pos="993"/>
        </w:tabs>
        <w:ind w:hanging="153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51FFB">
        <w:rPr>
          <w:rFonts w:ascii="Times New Roman" w:hAnsi="Times New Roman" w:cs="Times New Roman"/>
          <w:sz w:val="28"/>
          <w:szCs w:val="28"/>
        </w:rPr>
        <w:t>т</w:t>
      </w:r>
      <w:r w:rsidR="00150507" w:rsidRPr="00451FFB">
        <w:rPr>
          <w:rFonts w:ascii="Times New Roman" w:hAnsi="Times New Roman" w:cs="Times New Roman"/>
          <w:sz w:val="28"/>
          <w:szCs w:val="28"/>
        </w:rPr>
        <w:t>естирование на определение уровня компетенций.</w:t>
      </w:r>
    </w:p>
    <w:p w:rsidR="007242BE" w:rsidRDefault="00451FFB" w:rsidP="007242BE">
      <w:pPr>
        <w:pStyle w:val="af1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150507" w:rsidRPr="00451FFB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психологического теста</w:t>
      </w:r>
      <w:r w:rsidR="00150507" w:rsidRPr="00451FFB">
        <w:rPr>
          <w:rFonts w:ascii="Times New Roman" w:hAnsi="Times New Roman" w:cs="Times New Roman"/>
          <w:sz w:val="28"/>
          <w:szCs w:val="28"/>
        </w:rPr>
        <w:t xml:space="preserve"> проводится психометрическое измерение личностного потенциала</w:t>
      </w:r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претендентов. Данный тип тестирования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направлен на</w:t>
      </w:r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личных качеств лица, претендующего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должность </w:t>
      </w:r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</w:t>
      </w:r>
      <w:proofErr w:type="spellStart"/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3BCB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здравоохранения,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таких</w:t>
      </w:r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способность к аналитике, организованность, конкурентоспособность, </w:t>
      </w:r>
      <w:proofErr w:type="spellStart"/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командообразование</w:t>
      </w:r>
      <w:proofErr w:type="spellEnd"/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ориентация на качество, </w:t>
      </w:r>
      <w:proofErr w:type="spellStart"/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коммуникативность</w:t>
      </w:r>
      <w:proofErr w:type="spellEnd"/>
      <w:r w:rsidR="00150507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91056" w:rsidRPr="00451FFB">
        <w:rPr>
          <w:rFonts w:ascii="Times New Roman" w:hAnsi="Times New Roman" w:cs="Times New Roman"/>
          <w:sz w:val="28"/>
          <w:szCs w:val="28"/>
          <w:shd w:val="clear" w:color="auto" w:fill="FFFFFF"/>
        </w:rPr>
        <w:t>этичность и целеустремленность.</w:t>
      </w:r>
    </w:p>
    <w:p w:rsidR="00150507" w:rsidRPr="007242BE" w:rsidRDefault="00150507" w:rsidP="007242BE">
      <w:pPr>
        <w:pStyle w:val="af1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242BE">
        <w:rPr>
          <w:rFonts w:ascii="Times New Roman" w:hAnsi="Times New Roman" w:cs="Times New Roman"/>
          <w:sz w:val="28"/>
          <w:szCs w:val="28"/>
          <w:lang w:val="ru-RU"/>
        </w:rPr>
        <w:t>Тестирование на</w:t>
      </w:r>
      <w:r w:rsidR="007242BE" w:rsidRPr="007242BE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уровня компетенций</w:t>
      </w:r>
      <w:r w:rsidR="007242BE" w:rsidRPr="007242B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42BE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 включать в себя вопросы по следующим областям:</w:t>
      </w:r>
    </w:p>
    <w:p w:rsidR="00DE7ABF" w:rsidRPr="007242BE" w:rsidRDefault="002E3BCB" w:rsidP="00BF70A8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2E3BCB">
        <w:rPr>
          <w:bCs/>
          <w:sz w:val="28"/>
          <w:szCs w:val="28"/>
        </w:rPr>
        <w:t>л</w:t>
      </w:r>
      <w:r w:rsidR="00150507" w:rsidRPr="002E3BCB">
        <w:rPr>
          <w:bCs/>
          <w:sz w:val="28"/>
          <w:szCs w:val="28"/>
        </w:rPr>
        <w:t>ичная эффективность</w:t>
      </w:r>
      <w:r w:rsidR="00555CCA">
        <w:rPr>
          <w:bCs/>
          <w:sz w:val="28"/>
          <w:szCs w:val="28"/>
        </w:rPr>
        <w:t xml:space="preserve"> (</w:t>
      </w:r>
      <w:r w:rsidR="00DE7ABF">
        <w:rPr>
          <w:bCs/>
          <w:sz w:val="28"/>
          <w:szCs w:val="28"/>
        </w:rPr>
        <w:t>четкое видение поставленных целей и задач, умение налаживать отношения с сотрудниками, развитые коммуникативные навыки, умение грамотно р</w:t>
      </w:r>
      <w:r w:rsidR="007242BE">
        <w:rPr>
          <w:bCs/>
          <w:sz w:val="28"/>
          <w:szCs w:val="28"/>
        </w:rPr>
        <w:t>аспоряжаться имеющими ресурсами</w:t>
      </w:r>
      <w:r w:rsidR="00555CCA" w:rsidRPr="007242BE">
        <w:rPr>
          <w:bCs/>
          <w:sz w:val="28"/>
          <w:szCs w:val="28"/>
        </w:rPr>
        <w:t>)</w:t>
      </w:r>
      <w:r w:rsidR="00150507" w:rsidRPr="007242BE">
        <w:rPr>
          <w:bCs/>
          <w:sz w:val="28"/>
          <w:szCs w:val="28"/>
        </w:rPr>
        <w:t>;</w:t>
      </w:r>
    </w:p>
    <w:p w:rsidR="004B742F" w:rsidRDefault="002E3BCB" w:rsidP="00BF70A8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DE7ABF">
        <w:rPr>
          <w:bCs/>
          <w:sz w:val="28"/>
          <w:szCs w:val="28"/>
        </w:rPr>
        <w:t>у</w:t>
      </w:r>
      <w:r w:rsidR="00150507" w:rsidRPr="00DE7ABF">
        <w:rPr>
          <w:bCs/>
          <w:sz w:val="28"/>
          <w:szCs w:val="28"/>
        </w:rPr>
        <w:t>правление процессами</w:t>
      </w:r>
      <w:r w:rsidR="00555CCA" w:rsidRPr="00DE7ABF">
        <w:rPr>
          <w:bCs/>
          <w:sz w:val="28"/>
          <w:szCs w:val="28"/>
        </w:rPr>
        <w:t xml:space="preserve"> (</w:t>
      </w:r>
      <w:r w:rsidR="004B742F">
        <w:rPr>
          <w:bCs/>
          <w:sz w:val="28"/>
          <w:szCs w:val="28"/>
        </w:rPr>
        <w:t>обеспечение заданных показателей производительности, себестоимости, рентабельности, сроков выполнения задач, качество работы</w:t>
      </w:r>
      <w:r w:rsidR="00502DE1">
        <w:rPr>
          <w:bCs/>
          <w:sz w:val="28"/>
          <w:szCs w:val="28"/>
        </w:rPr>
        <w:t xml:space="preserve"> и знание законодательства Республики Казахстан</w:t>
      </w:r>
      <w:r w:rsidR="00555CCA" w:rsidRPr="00DE7ABF">
        <w:rPr>
          <w:bCs/>
          <w:sz w:val="28"/>
          <w:szCs w:val="28"/>
        </w:rPr>
        <w:t>)</w:t>
      </w:r>
      <w:r w:rsidR="00150507" w:rsidRPr="00DE7ABF">
        <w:rPr>
          <w:bCs/>
          <w:sz w:val="28"/>
          <w:szCs w:val="28"/>
        </w:rPr>
        <w:t>;</w:t>
      </w:r>
    </w:p>
    <w:p w:rsidR="004B742F" w:rsidRDefault="002E3BCB" w:rsidP="00BF70A8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4B742F">
        <w:rPr>
          <w:bCs/>
          <w:sz w:val="28"/>
          <w:szCs w:val="28"/>
        </w:rPr>
        <w:t>у</w:t>
      </w:r>
      <w:r w:rsidR="00150507" w:rsidRPr="004B742F">
        <w:rPr>
          <w:bCs/>
          <w:sz w:val="28"/>
          <w:szCs w:val="28"/>
        </w:rPr>
        <w:t>правление ресурсами</w:t>
      </w:r>
      <w:r w:rsidR="00555CCA" w:rsidRPr="004B742F">
        <w:rPr>
          <w:bCs/>
          <w:sz w:val="28"/>
          <w:szCs w:val="28"/>
        </w:rPr>
        <w:t xml:space="preserve"> (</w:t>
      </w:r>
      <w:r w:rsidR="004B742F" w:rsidRPr="004B742F">
        <w:rPr>
          <w:bCs/>
          <w:sz w:val="28"/>
          <w:szCs w:val="28"/>
        </w:rPr>
        <w:t xml:space="preserve">правильное планирование, обеспечение </w:t>
      </w:r>
      <w:r w:rsidR="004B742F">
        <w:rPr>
          <w:bCs/>
          <w:sz w:val="28"/>
          <w:szCs w:val="28"/>
        </w:rPr>
        <w:t xml:space="preserve">необходимых </w:t>
      </w:r>
      <w:r w:rsidR="004B742F" w:rsidRPr="004B742F">
        <w:rPr>
          <w:bCs/>
          <w:sz w:val="28"/>
          <w:szCs w:val="28"/>
        </w:rPr>
        <w:t>закупок</w:t>
      </w:r>
      <w:r w:rsidR="004B742F">
        <w:rPr>
          <w:bCs/>
          <w:sz w:val="28"/>
          <w:szCs w:val="28"/>
        </w:rPr>
        <w:t>, поставок, распределение, учет</w:t>
      </w:r>
      <w:r w:rsidR="00BF70A8">
        <w:rPr>
          <w:bCs/>
          <w:sz w:val="28"/>
          <w:szCs w:val="28"/>
        </w:rPr>
        <w:t>,</w:t>
      </w:r>
      <w:r w:rsidR="004B742F">
        <w:rPr>
          <w:bCs/>
          <w:sz w:val="28"/>
          <w:szCs w:val="28"/>
        </w:rPr>
        <w:t xml:space="preserve"> контроль тру</w:t>
      </w:r>
      <w:r w:rsidR="007242BE">
        <w:rPr>
          <w:bCs/>
          <w:sz w:val="28"/>
          <w:szCs w:val="28"/>
        </w:rPr>
        <w:t>довых и материально-технических</w:t>
      </w:r>
      <w:r w:rsidR="004B742F">
        <w:rPr>
          <w:bCs/>
          <w:sz w:val="28"/>
          <w:szCs w:val="28"/>
        </w:rPr>
        <w:t xml:space="preserve"> ресурсов</w:t>
      </w:r>
      <w:r w:rsidR="00555CCA" w:rsidRPr="004B742F">
        <w:rPr>
          <w:bCs/>
          <w:sz w:val="28"/>
          <w:szCs w:val="28"/>
        </w:rPr>
        <w:t>)</w:t>
      </w:r>
      <w:r w:rsidR="00150507" w:rsidRPr="004B742F">
        <w:rPr>
          <w:bCs/>
          <w:sz w:val="28"/>
          <w:szCs w:val="28"/>
        </w:rPr>
        <w:t>;</w:t>
      </w:r>
    </w:p>
    <w:p w:rsidR="00502DE1" w:rsidRDefault="002E3BCB" w:rsidP="00BF70A8">
      <w:pPr>
        <w:pStyle w:val="Default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4B742F">
        <w:rPr>
          <w:bCs/>
          <w:sz w:val="28"/>
          <w:szCs w:val="28"/>
        </w:rPr>
        <w:t>о</w:t>
      </w:r>
      <w:r w:rsidR="00150507" w:rsidRPr="004B742F">
        <w:rPr>
          <w:bCs/>
          <w:sz w:val="28"/>
          <w:szCs w:val="28"/>
        </w:rPr>
        <w:t>беспечение качества</w:t>
      </w:r>
      <w:r w:rsidR="00555CCA" w:rsidRPr="004B742F">
        <w:rPr>
          <w:bCs/>
          <w:sz w:val="28"/>
          <w:szCs w:val="28"/>
        </w:rPr>
        <w:t xml:space="preserve"> (</w:t>
      </w:r>
      <w:r w:rsidR="004B742F">
        <w:rPr>
          <w:bCs/>
          <w:sz w:val="28"/>
          <w:szCs w:val="28"/>
        </w:rPr>
        <w:t>умение создавать необходимые условия для осуществления определенных задач, контроль качества, принятие решений, понимание требований потребителей, совершенствование</w:t>
      </w:r>
      <w:r w:rsidR="00555CCA" w:rsidRPr="004B742F">
        <w:rPr>
          <w:bCs/>
          <w:sz w:val="28"/>
          <w:szCs w:val="28"/>
        </w:rPr>
        <w:t>)</w:t>
      </w:r>
      <w:r w:rsidR="00150507" w:rsidRPr="004B742F">
        <w:rPr>
          <w:bCs/>
          <w:sz w:val="28"/>
          <w:szCs w:val="28"/>
        </w:rPr>
        <w:t>.</w:t>
      </w:r>
    </w:p>
    <w:p w:rsidR="00502DE1" w:rsidRPr="00502DE1" w:rsidRDefault="00150507" w:rsidP="00502DE1">
      <w:pPr>
        <w:pStyle w:val="Default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502DE1">
        <w:rPr>
          <w:rFonts w:eastAsia="Times New Roman"/>
          <w:bCs/>
          <w:spacing w:val="2"/>
          <w:sz w:val="28"/>
          <w:szCs w:val="28"/>
        </w:rPr>
        <w:t xml:space="preserve">Претендент может самостоятельно пройти предварительное пробное тестирование в </w:t>
      </w:r>
      <w:r w:rsidR="00502DE1">
        <w:rPr>
          <w:rFonts w:eastAsia="Times New Roman"/>
          <w:bCs/>
          <w:spacing w:val="2"/>
          <w:sz w:val="28"/>
          <w:szCs w:val="28"/>
        </w:rPr>
        <w:t>аккредитованной организации</w:t>
      </w:r>
      <w:r w:rsidRPr="00502DE1">
        <w:rPr>
          <w:rFonts w:eastAsia="Times New Roman"/>
          <w:bCs/>
          <w:spacing w:val="2"/>
          <w:sz w:val="28"/>
          <w:szCs w:val="28"/>
        </w:rPr>
        <w:t xml:space="preserve">. </w:t>
      </w:r>
      <w:r w:rsidRPr="00502DE1">
        <w:rPr>
          <w:sz w:val="28"/>
          <w:szCs w:val="28"/>
          <w:shd w:val="clear" w:color="auto" w:fill="FFFFFF"/>
        </w:rPr>
        <w:t xml:space="preserve">Для предварительного пробного тестирования </w:t>
      </w:r>
      <w:r w:rsidRPr="00502DE1">
        <w:rPr>
          <w:rFonts w:eastAsia="Times New Roman"/>
          <w:bCs/>
          <w:spacing w:val="2"/>
          <w:sz w:val="28"/>
          <w:szCs w:val="28"/>
        </w:rPr>
        <w:t>используются</w:t>
      </w:r>
      <w:r w:rsidRPr="00502DE1">
        <w:rPr>
          <w:sz w:val="28"/>
          <w:szCs w:val="28"/>
          <w:shd w:val="clear" w:color="auto" w:fill="FFFFFF"/>
        </w:rPr>
        <w:t xml:space="preserve"> тестовые задания, аналогичные по структуре, содержанию и степени сложности тестовым заданиям, предлагаемым при проведении </w:t>
      </w:r>
      <w:r w:rsidR="00502DE1">
        <w:rPr>
          <w:sz w:val="28"/>
          <w:szCs w:val="28"/>
          <w:shd w:val="clear" w:color="auto" w:fill="FFFFFF"/>
        </w:rPr>
        <w:t>сертификации</w:t>
      </w:r>
      <w:r w:rsidRPr="00502DE1">
        <w:rPr>
          <w:sz w:val="28"/>
          <w:szCs w:val="28"/>
          <w:shd w:val="clear" w:color="auto" w:fill="FFFFFF"/>
        </w:rPr>
        <w:t xml:space="preserve">.  </w:t>
      </w:r>
    </w:p>
    <w:p w:rsidR="00150507" w:rsidRPr="00502DE1" w:rsidRDefault="00150507" w:rsidP="00502DE1">
      <w:pPr>
        <w:pStyle w:val="Default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502DE1">
        <w:rPr>
          <w:rFonts w:eastAsia="Times New Roman"/>
          <w:sz w:val="28"/>
          <w:szCs w:val="28"/>
        </w:rPr>
        <w:t xml:space="preserve">Общее время тестирования одного претендента занимает 150 минут для 100 вопросов. Тестирование автоматически завершается по истечении выделенного времени, результат участника автоматически подсчитывается компьютерной программой и выводится на экран монитора. </w:t>
      </w:r>
    </w:p>
    <w:p w:rsidR="00150507" w:rsidRPr="002E3BCB" w:rsidRDefault="00502DE1" w:rsidP="00D1313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Тестирование</w:t>
      </w:r>
      <w:r w:rsidR="00150507" w:rsidRPr="002E3BCB">
        <w:rPr>
          <w:rFonts w:ascii="Times New Roman" w:hAnsi="Times New Roman" w:cs="Times New Roman"/>
          <w:sz w:val="28"/>
          <w:szCs w:val="28"/>
          <w:lang w:val="ru-RU"/>
        </w:rPr>
        <w:t xml:space="preserve"> считается пройденн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150507" w:rsidRPr="002E3BCB">
        <w:rPr>
          <w:rFonts w:ascii="Times New Roman" w:hAnsi="Times New Roman" w:cs="Times New Roman"/>
          <w:sz w:val="28"/>
          <w:szCs w:val="28"/>
          <w:lang w:val="ru-RU"/>
        </w:rPr>
        <w:t xml:space="preserve"> при условии, если претендент набрал не менее </w:t>
      </w:r>
      <w:r w:rsidR="002E3BCB" w:rsidRPr="002E3BC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50507" w:rsidRPr="002E3BCB">
        <w:rPr>
          <w:rFonts w:ascii="Times New Roman" w:hAnsi="Times New Roman" w:cs="Times New Roman"/>
          <w:sz w:val="28"/>
          <w:szCs w:val="28"/>
          <w:lang w:val="ru-RU"/>
        </w:rPr>
        <w:t xml:space="preserve">0% от общего количества вопросов (пороговый уровень). </w:t>
      </w:r>
    </w:p>
    <w:p w:rsidR="00150507" w:rsidRPr="002E3BCB" w:rsidRDefault="00150507" w:rsidP="00555C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случае </w:t>
      </w:r>
      <w:r w:rsidR="00B91056"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>не достижения</w:t>
      </w:r>
      <w:r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порогового балла, кандидат может подать заявку на повторное тестирование. Повторное тестирование проводится не ран</w:t>
      </w:r>
      <w:r w:rsidR="002E3BC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="00555CCA">
        <w:rPr>
          <w:rFonts w:ascii="Times New Roman" w:eastAsia="Times New Roman" w:hAnsi="Times New Roman" w:cs="Times New Roman"/>
          <w:sz w:val="28"/>
          <w:szCs w:val="28"/>
          <w:lang w:val="ru-RU"/>
        </w:rPr>
        <w:t>тридцати календарных</w:t>
      </w:r>
      <w:r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дней со дня прохождения предыдущей оценки. </w:t>
      </w:r>
    </w:p>
    <w:p w:rsidR="00150507" w:rsidRDefault="00502DE1" w:rsidP="00D13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150507"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>о результатам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достижения порогового уровня</w:t>
      </w:r>
      <w:r w:rsidR="00150507"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тестирования </w:t>
      </w:r>
      <w:r w:rsidR="00150507" w:rsidRPr="002E3B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кандидат</w:t>
      </w:r>
      <w:r w:rsidR="00150507" w:rsidRPr="002E3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получает </w:t>
      </w:r>
      <w:r w:rsidR="00150507" w:rsidRPr="002E3B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 ко второму этапу.</w:t>
      </w:r>
    </w:p>
    <w:p w:rsidR="00502DE1" w:rsidRPr="00502DE1" w:rsidRDefault="00502DE1" w:rsidP="00502DE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E1">
        <w:rPr>
          <w:rFonts w:ascii="Times New Roman" w:hAnsi="Times New Roman" w:cs="Times New Roman"/>
          <w:color w:val="000000"/>
          <w:sz w:val="28"/>
          <w:szCs w:val="28"/>
        </w:rPr>
        <w:t>Кандидат, не преодолевший пороговый уровень для прохождения тестирования, к этапу по решению ситуационных задач не допускается</w:t>
      </w:r>
      <w:bookmarkStart w:id="29" w:name="z45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2DE1" w:rsidRPr="00502DE1" w:rsidRDefault="004D5D49" w:rsidP="00502DE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E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тестирования выдается </w:t>
      </w:r>
      <w:r w:rsidR="00EC24A3" w:rsidRPr="00502DE1">
        <w:rPr>
          <w:rFonts w:ascii="Times New Roman" w:hAnsi="Times New Roman" w:cs="Times New Roman"/>
          <w:color w:val="000000"/>
          <w:sz w:val="28"/>
          <w:szCs w:val="28"/>
        </w:rPr>
        <w:t>претенденту</w:t>
      </w:r>
      <w:r w:rsidRPr="00502DE1">
        <w:rPr>
          <w:rFonts w:ascii="Times New Roman" w:hAnsi="Times New Roman" w:cs="Times New Roman"/>
          <w:color w:val="000000"/>
          <w:sz w:val="28"/>
          <w:szCs w:val="28"/>
        </w:rPr>
        <w:t xml:space="preserve"> сразу по завершению тестирования.</w:t>
      </w:r>
      <w:bookmarkStart w:id="30" w:name="z46"/>
      <w:bookmarkEnd w:id="29"/>
    </w:p>
    <w:p w:rsidR="00F604AA" w:rsidRPr="00502DE1" w:rsidRDefault="00502DE1" w:rsidP="00502DE1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DE1">
        <w:rPr>
          <w:rFonts w:ascii="Times New Roman" w:hAnsi="Times New Roman" w:cs="Times New Roman"/>
          <w:sz w:val="28"/>
          <w:szCs w:val="28"/>
        </w:rPr>
        <w:t>Р</w:t>
      </w:r>
      <w:r w:rsidR="00F604AA" w:rsidRPr="00502DE1">
        <w:rPr>
          <w:rFonts w:ascii="Times New Roman" w:hAnsi="Times New Roman" w:cs="Times New Roman"/>
          <w:sz w:val="28"/>
          <w:szCs w:val="28"/>
        </w:rPr>
        <w:t>ешение ситуационных задач (кейс-</w:t>
      </w:r>
      <w:proofErr w:type="spellStart"/>
      <w:r w:rsidR="00F604AA" w:rsidRPr="00502DE1">
        <w:rPr>
          <w:rFonts w:ascii="Times New Roman" w:hAnsi="Times New Roman" w:cs="Times New Roman"/>
          <w:sz w:val="28"/>
          <w:szCs w:val="28"/>
        </w:rPr>
        <w:t>тестинг</w:t>
      </w:r>
      <w:proofErr w:type="spellEnd"/>
      <w:r w:rsidR="00F604AA" w:rsidRPr="00502DE1">
        <w:rPr>
          <w:rFonts w:ascii="Times New Roman" w:hAnsi="Times New Roman" w:cs="Times New Roman"/>
          <w:sz w:val="28"/>
          <w:szCs w:val="28"/>
        </w:rPr>
        <w:t>)</w:t>
      </w:r>
      <w:r w:rsidRPr="00502DE1">
        <w:rPr>
          <w:rFonts w:ascii="Times New Roman" w:hAnsi="Times New Roman" w:cs="Times New Roman"/>
          <w:sz w:val="28"/>
          <w:szCs w:val="28"/>
        </w:rPr>
        <w:t xml:space="preserve"> </w:t>
      </w:r>
      <w:r w:rsidR="00F604AA" w:rsidRPr="00502DE1">
        <w:rPr>
          <w:rFonts w:ascii="Times New Roman" w:hAnsi="Times New Roman" w:cs="Times New Roman"/>
          <w:sz w:val="28"/>
          <w:szCs w:val="28"/>
        </w:rPr>
        <w:t>включает в себя решение ситуационных задач, целью котор</w:t>
      </w:r>
      <w:r w:rsidR="00BF633B">
        <w:rPr>
          <w:rFonts w:ascii="Times New Roman" w:hAnsi="Times New Roman" w:cs="Times New Roman"/>
          <w:sz w:val="28"/>
          <w:szCs w:val="28"/>
        </w:rPr>
        <w:t>ых</w:t>
      </w:r>
      <w:r w:rsidR="00F604AA" w:rsidRPr="00502DE1">
        <w:rPr>
          <w:rFonts w:ascii="Times New Roman" w:hAnsi="Times New Roman" w:cs="Times New Roman"/>
          <w:sz w:val="28"/>
          <w:szCs w:val="28"/>
        </w:rPr>
        <w:t xml:space="preserve"> является определение у претендентов </w:t>
      </w:r>
      <w:r w:rsidR="00F604AA" w:rsidRPr="00502DE1">
        <w:rPr>
          <w:rFonts w:ascii="Times New Roman" w:hAnsi="Times New Roman" w:cs="Times New Roman"/>
          <w:sz w:val="28"/>
          <w:szCs w:val="28"/>
        </w:rPr>
        <w:lastRenderedPageBreak/>
        <w:t>уровня владения управленческими и профессиональными компетенциями по следующим областям: личная эффективность, управление процессами, управление ресурсами, обеспечение качества.</w:t>
      </w:r>
    </w:p>
    <w:p w:rsidR="00F604AA" w:rsidRDefault="00F604AA" w:rsidP="00D1313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sz w:val="28"/>
          <w:szCs w:val="28"/>
          <w:lang w:val="ru-RU"/>
        </w:rPr>
        <w:t>Решение ситуационных задач (кейс-</w:t>
      </w:r>
      <w:proofErr w:type="spellStart"/>
      <w:r w:rsidRPr="002E3BCB">
        <w:rPr>
          <w:rFonts w:ascii="Times New Roman" w:hAnsi="Times New Roman" w:cs="Times New Roman"/>
          <w:sz w:val="28"/>
          <w:szCs w:val="28"/>
          <w:lang w:val="ru-RU"/>
        </w:rPr>
        <w:t>тестинг</w:t>
      </w:r>
      <w:proofErr w:type="spellEnd"/>
      <w:r w:rsidRPr="002E3BCB">
        <w:rPr>
          <w:rFonts w:ascii="Times New Roman" w:hAnsi="Times New Roman" w:cs="Times New Roman"/>
          <w:sz w:val="28"/>
          <w:szCs w:val="28"/>
          <w:lang w:val="ru-RU"/>
        </w:rPr>
        <w:t>) претендентами в отличие от тестирования позволяет оценить объём и качество знаний, умения анализировать конкретные ситуации, принимать решение в стандартных и нестандартных условиях (т.е. определить уровень профессиональной подготовленности оцениваемого кандидата).</w:t>
      </w:r>
    </w:p>
    <w:p w:rsidR="00BF633B" w:rsidRDefault="00BF633B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3B">
        <w:rPr>
          <w:rFonts w:ascii="Times New Roman" w:hAnsi="Times New Roman" w:cs="Times New Roman"/>
          <w:color w:val="000000"/>
          <w:sz w:val="28"/>
          <w:szCs w:val="28"/>
        </w:rPr>
        <w:t>Оценка по решению ситуационных задач проводится экзаменационной комиссией по программам, утвержденным аккредитованной организацией. Состав экзаменационной комиссии составляет нечетное число, но не менее трех членов.</w:t>
      </w:r>
    </w:p>
    <w:p w:rsidR="00BF633B" w:rsidRDefault="00BF633B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Оценка по решению ситуационных задач осуществляется с использованием системы видео-аудио записи каждого кандидата. Записи архивируются и хранятся не менее 5 лет со дня прохождения оценки. </w:t>
      </w:r>
    </w:p>
    <w:p w:rsidR="00BF633B" w:rsidRDefault="00BF633B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прохождения кандидатом каждой задачи оценивается по балльной системе соответственно заявляемой категории. Прохождением задачи считается правильное выполнение кандидатом не менее 80 % практических навыков. </w:t>
      </w:r>
    </w:p>
    <w:p w:rsidR="00BF633B" w:rsidRPr="00BF633B" w:rsidRDefault="00F604AA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3B">
        <w:rPr>
          <w:rFonts w:ascii="Times New Roman" w:hAnsi="Times New Roman" w:cs="Times New Roman"/>
          <w:sz w:val="28"/>
          <w:szCs w:val="28"/>
        </w:rPr>
        <w:t xml:space="preserve">По результатам прохождения второго этапа </w:t>
      </w:r>
      <w:r w:rsidR="00BF633B">
        <w:rPr>
          <w:rFonts w:ascii="Times New Roman" w:hAnsi="Times New Roman" w:cs="Times New Roman"/>
          <w:sz w:val="28"/>
          <w:szCs w:val="28"/>
        </w:rPr>
        <w:t>сертификации</w:t>
      </w:r>
      <w:r w:rsidR="00BF70A8">
        <w:rPr>
          <w:rFonts w:ascii="Times New Roman" w:hAnsi="Times New Roman" w:cs="Times New Roman"/>
          <w:sz w:val="28"/>
          <w:szCs w:val="28"/>
        </w:rPr>
        <w:t>,</w:t>
      </w:r>
      <w:r w:rsidRPr="00BF633B">
        <w:rPr>
          <w:rFonts w:ascii="Times New Roman" w:hAnsi="Times New Roman" w:cs="Times New Roman"/>
          <w:sz w:val="28"/>
          <w:szCs w:val="28"/>
        </w:rPr>
        <w:t xml:space="preserve"> комиссией принимается одно из следующих решений: подтверждено и не подтверждено. Претенденты, не сдавшие </w:t>
      </w:r>
      <w:r w:rsidR="00BF633B">
        <w:rPr>
          <w:rFonts w:ascii="Times New Roman" w:hAnsi="Times New Roman" w:cs="Times New Roman"/>
          <w:sz w:val="28"/>
          <w:szCs w:val="28"/>
        </w:rPr>
        <w:t>кейс-</w:t>
      </w:r>
      <w:proofErr w:type="spellStart"/>
      <w:r w:rsidR="00BF633B">
        <w:rPr>
          <w:rFonts w:ascii="Times New Roman" w:hAnsi="Times New Roman" w:cs="Times New Roman"/>
          <w:sz w:val="28"/>
          <w:szCs w:val="28"/>
        </w:rPr>
        <w:t>тестинг</w:t>
      </w:r>
      <w:proofErr w:type="spellEnd"/>
      <w:r w:rsidRPr="00BF633B">
        <w:rPr>
          <w:rFonts w:ascii="Times New Roman" w:hAnsi="Times New Roman" w:cs="Times New Roman"/>
          <w:sz w:val="28"/>
          <w:szCs w:val="28"/>
        </w:rPr>
        <w:t xml:space="preserve">, могут пройти ее повторно не ранее </w:t>
      </w:r>
      <w:r w:rsidR="00555CCA" w:rsidRPr="00BF633B">
        <w:rPr>
          <w:rFonts w:ascii="Times New Roman" w:hAnsi="Times New Roman" w:cs="Times New Roman"/>
          <w:sz w:val="28"/>
          <w:szCs w:val="28"/>
        </w:rPr>
        <w:t>тридцати</w:t>
      </w:r>
      <w:r w:rsidRPr="00BF633B">
        <w:rPr>
          <w:rFonts w:ascii="Times New Roman" w:hAnsi="Times New Roman" w:cs="Times New Roman"/>
          <w:sz w:val="28"/>
          <w:szCs w:val="28"/>
        </w:rPr>
        <w:t xml:space="preserve"> календарных дней, подав повторно заявку. </w:t>
      </w:r>
    </w:p>
    <w:p w:rsidR="00F604AA" w:rsidRPr="00BF633B" w:rsidRDefault="00BF633B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33B">
        <w:rPr>
          <w:rFonts w:ascii="Times New Roman" w:hAnsi="Times New Roman" w:cs="Times New Roman"/>
          <w:sz w:val="28"/>
          <w:szCs w:val="28"/>
        </w:rPr>
        <w:t>Сертификация</w:t>
      </w:r>
      <w:r w:rsidR="00F604AA" w:rsidRPr="00BF633B">
        <w:rPr>
          <w:rFonts w:ascii="Times New Roman" w:hAnsi="Times New Roman" w:cs="Times New Roman"/>
          <w:sz w:val="28"/>
          <w:szCs w:val="28"/>
        </w:rPr>
        <w:t xml:space="preserve"> менеджеров считается пройденной при условии успешного прохождения обоих этапов </w:t>
      </w:r>
      <w:r>
        <w:rPr>
          <w:rFonts w:ascii="Times New Roman" w:hAnsi="Times New Roman" w:cs="Times New Roman"/>
          <w:sz w:val="28"/>
          <w:szCs w:val="28"/>
        </w:rPr>
        <w:t>проведения сертификации менеджеров здравоохранения</w:t>
      </w:r>
      <w:r w:rsidR="00F604AA" w:rsidRPr="00BF633B">
        <w:rPr>
          <w:rFonts w:ascii="Times New Roman" w:hAnsi="Times New Roman" w:cs="Times New Roman"/>
          <w:sz w:val="28"/>
          <w:szCs w:val="28"/>
        </w:rPr>
        <w:t xml:space="preserve"> (тестирования и оценки практических навыков).</w:t>
      </w:r>
    </w:p>
    <w:p w:rsidR="00E525F7" w:rsidRDefault="00E525F7" w:rsidP="00BF633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1" w:name="z71"/>
      <w:bookmarkEnd w:id="30"/>
    </w:p>
    <w:p w:rsidR="004D5D49" w:rsidRPr="00E525F7" w:rsidRDefault="004D5D49" w:rsidP="00BF633B">
      <w:pPr>
        <w:pStyle w:val="af2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25F7">
        <w:rPr>
          <w:rFonts w:ascii="Times New Roman" w:hAnsi="Times New Roman" w:cs="Times New Roman"/>
          <w:b/>
          <w:color w:val="000000"/>
          <w:sz w:val="28"/>
          <w:szCs w:val="28"/>
        </w:rPr>
        <w:t>Апелляционная комиссия</w:t>
      </w:r>
    </w:p>
    <w:p w:rsidR="00E525F7" w:rsidRPr="00E525F7" w:rsidRDefault="00E525F7" w:rsidP="00E525F7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33B" w:rsidRPr="00BF633B" w:rsidRDefault="004D5D49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72"/>
      <w:bookmarkEnd w:id="31"/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Апелляционное заявление (далее </w:t>
      </w:r>
      <w:r w:rsidR="00BF633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заявление) об обжаловании результатов </w:t>
      </w:r>
      <w:r w:rsidR="00BF633B"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 подается секретарю экзаменационной комиссии, с обоснованием причины обжалования по форме согласно приложению </w:t>
      </w:r>
      <w:r w:rsidR="00FC76EF"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настоящим Правилам.</w:t>
      </w:r>
      <w:bookmarkEnd w:id="32"/>
    </w:p>
    <w:p w:rsidR="00BF633B" w:rsidRPr="00BF633B" w:rsidRDefault="004D5D49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кандидатом подается не позднее 3-х календарных дней со дня получения результатов </w:t>
      </w:r>
      <w:r w:rsidR="00BF633B"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33" w:name="z74"/>
    </w:p>
    <w:p w:rsidR="00BF633B" w:rsidRPr="00BF633B" w:rsidRDefault="004D5D49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экзаменационной комиссии направляет заявление и экзаменационный материал (для </w:t>
      </w:r>
      <w:proofErr w:type="spellStart"/>
      <w:r w:rsidRPr="00BF633B">
        <w:rPr>
          <w:rFonts w:ascii="Times New Roman" w:hAnsi="Times New Roman" w:cs="Times New Roman"/>
          <w:color w:val="000000"/>
          <w:sz w:val="28"/>
          <w:szCs w:val="28"/>
        </w:rPr>
        <w:t>аппеляции</w:t>
      </w:r>
      <w:proofErr w:type="spellEnd"/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тестирования – тестовые вопросы с ответами; для апелляции по результатам оценки практических навыков – видео- и аудиозаписи оценки практических навыков) кандидата в апелляционную комиссию не позднее двух дней со дня регистрации апелляционного заявления. </w:t>
      </w:r>
      <w:bookmarkStart w:id="34" w:name="z75"/>
      <w:bookmarkEnd w:id="33"/>
    </w:p>
    <w:p w:rsidR="00BF633B" w:rsidRPr="00BF633B" w:rsidRDefault="004D5D49" w:rsidP="00BF633B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Апелляционная комиссия создается на базе </w:t>
      </w:r>
      <w:r w:rsidR="00BF633B">
        <w:rPr>
          <w:rFonts w:ascii="Times New Roman" w:hAnsi="Times New Roman" w:cs="Times New Roman"/>
          <w:color w:val="000000"/>
          <w:sz w:val="28"/>
          <w:szCs w:val="28"/>
        </w:rPr>
        <w:t xml:space="preserve">аккредитованной 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организации. </w:t>
      </w:r>
      <w:bookmarkStart w:id="35" w:name="z76"/>
      <w:bookmarkEnd w:id="34"/>
    </w:p>
    <w:p w:rsidR="00B64952" w:rsidRPr="00B64952" w:rsidRDefault="004D5D49" w:rsidP="00B64952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Составы апелляционных комиссий для рассмотрения результатов </w:t>
      </w:r>
      <w:r w:rsidR="00BF70A8">
        <w:rPr>
          <w:rFonts w:ascii="Times New Roman" w:hAnsi="Times New Roman" w:cs="Times New Roman"/>
          <w:color w:val="000000"/>
          <w:sz w:val="28"/>
          <w:szCs w:val="28"/>
        </w:rPr>
        <w:t>сертификации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из числа</w:t>
      </w:r>
      <w:r w:rsidR="00B64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профильных специалистов </w:t>
      </w:r>
      <w:r w:rsidR="00B64952">
        <w:rPr>
          <w:rFonts w:ascii="Times New Roman" w:hAnsi="Times New Roman" w:cs="Times New Roman"/>
          <w:color w:val="000000"/>
          <w:sz w:val="28"/>
          <w:szCs w:val="28"/>
        </w:rPr>
        <w:t>в сфере экономики, юриспруденции и медицины</w:t>
      </w:r>
      <w:r w:rsidRPr="00BF63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36" w:name="z77"/>
      <w:bookmarkEnd w:id="35"/>
    </w:p>
    <w:p w:rsidR="00B64952" w:rsidRPr="00B64952" w:rsidRDefault="004D5D49" w:rsidP="00B64952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52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Персональные составы апелляционных комиссий ежегодно утверждаются приказом руководителя </w:t>
      </w:r>
      <w:r w:rsidR="00B64952">
        <w:rPr>
          <w:rFonts w:ascii="Times New Roman" w:hAnsi="Times New Roman" w:cs="Times New Roman"/>
          <w:color w:val="000000"/>
          <w:sz w:val="28"/>
          <w:szCs w:val="28"/>
        </w:rPr>
        <w:t xml:space="preserve">аккредитованной </w:t>
      </w:r>
      <w:r w:rsidRPr="00B6495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организации. </w:t>
      </w:r>
      <w:bookmarkStart w:id="37" w:name="z78"/>
      <w:bookmarkEnd w:id="36"/>
    </w:p>
    <w:p w:rsidR="00B64952" w:rsidRPr="00B64952" w:rsidRDefault="004D5D49" w:rsidP="00B64952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52"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членов апелляционной комиссии составляет не менее 5 человек. </w:t>
      </w:r>
      <w:bookmarkStart w:id="38" w:name="z79"/>
      <w:bookmarkEnd w:id="37"/>
    </w:p>
    <w:p w:rsidR="00B64952" w:rsidRPr="00B64952" w:rsidRDefault="004D5D49" w:rsidP="00B64952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80"/>
      <w:bookmarkEnd w:id="38"/>
      <w:r w:rsidRPr="00B64952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Апелляционная комиссия проводит заседание по рассмотрению заявлений в течение 15 рабочих дней со дня регистрации заявления в </w:t>
      </w:r>
      <w:r w:rsidR="00B64952">
        <w:rPr>
          <w:rFonts w:ascii="Times New Roman" w:hAnsi="Times New Roman" w:cs="Times New Roman"/>
          <w:color w:val="000000"/>
          <w:sz w:val="28"/>
          <w:szCs w:val="28"/>
        </w:rPr>
        <w:t xml:space="preserve">аккредитованной </w:t>
      </w:r>
      <w:r w:rsidRPr="00B64952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C76EF" w:rsidRPr="00FC76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76EF">
        <w:rPr>
          <w:rFonts w:ascii="Times New Roman" w:hAnsi="Times New Roman" w:cs="Times New Roman"/>
          <w:color w:val="000000"/>
          <w:sz w:val="28"/>
          <w:szCs w:val="28"/>
        </w:rPr>
        <w:t>и выносит решение</w:t>
      </w:r>
      <w:r w:rsidRPr="00B6495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40" w:name="z81"/>
      <w:bookmarkEnd w:id="39"/>
    </w:p>
    <w:p w:rsidR="00B64952" w:rsidRPr="00B64952" w:rsidRDefault="004D5D49" w:rsidP="00B64952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52">
        <w:rPr>
          <w:rFonts w:ascii="Times New Roman" w:hAnsi="Times New Roman" w:cs="Times New Roman"/>
          <w:color w:val="000000"/>
          <w:sz w:val="28"/>
          <w:szCs w:val="28"/>
        </w:rPr>
        <w:t xml:space="preserve">Решение апелляционной комиссии считается правомочным, если на заседании присутствовали не менее двух третей ее состава. Результаты голосования определяются большинством голосов членов апелляционной комиссии. </w:t>
      </w:r>
      <w:bookmarkStart w:id="41" w:name="z82"/>
      <w:bookmarkEnd w:id="40"/>
    </w:p>
    <w:p w:rsidR="0050702F" w:rsidRPr="0050702F" w:rsidRDefault="004D5D49" w:rsidP="0050702F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952">
        <w:rPr>
          <w:rFonts w:ascii="Times New Roman" w:hAnsi="Times New Roman" w:cs="Times New Roman"/>
          <w:color w:val="000000"/>
          <w:sz w:val="28"/>
          <w:szCs w:val="28"/>
        </w:rPr>
        <w:t xml:space="preserve">Копия решения апелляционной комиссии выдается </w:t>
      </w:r>
      <w:r w:rsidR="00B64952">
        <w:rPr>
          <w:rFonts w:ascii="Times New Roman" w:hAnsi="Times New Roman" w:cs="Times New Roman"/>
          <w:color w:val="000000"/>
          <w:sz w:val="28"/>
          <w:szCs w:val="28"/>
        </w:rPr>
        <w:t>претенденту</w:t>
      </w:r>
      <w:r w:rsidRPr="00B649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09A9" w:rsidRPr="0050702F" w:rsidRDefault="00EC09A9" w:rsidP="0050702F">
      <w:pPr>
        <w:pStyle w:val="af2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02F">
        <w:rPr>
          <w:rFonts w:ascii="Times New Roman" w:hAnsi="Times New Roman" w:cs="Times New Roman"/>
          <w:color w:val="000000"/>
          <w:sz w:val="28"/>
          <w:szCs w:val="28"/>
        </w:rPr>
        <w:t>При несогласии кандидата с решением апелляционной комиссии</w:t>
      </w:r>
      <w:r w:rsidR="00BF70A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0702F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имеет право </w:t>
      </w:r>
      <w:r w:rsidR="0050702F">
        <w:rPr>
          <w:rFonts w:ascii="Times New Roman" w:hAnsi="Times New Roman" w:cs="Times New Roman"/>
          <w:color w:val="000000"/>
          <w:sz w:val="28"/>
          <w:szCs w:val="28"/>
        </w:rPr>
        <w:t>обжаловать решение апелляционной комиссии в судебном порядке</w:t>
      </w:r>
      <w:r w:rsidRPr="005070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37CB" w:rsidRPr="00D13131" w:rsidRDefault="004D5D49" w:rsidP="00141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3B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End w:id="17"/>
      <w:bookmarkEnd w:id="41"/>
      <w:r w:rsidRPr="00D1313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8137CB" w:rsidRDefault="004D5D49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31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5DDF" w:rsidRPr="00D131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jc w:val="right"/>
        <w:rPr>
          <w:rFonts w:ascii="Times New Roman" w:hAnsi="Times New Roman" w:cs="Times New Roman"/>
          <w:b/>
          <w:color w:val="000000"/>
          <w:sz w:val="24"/>
          <w:szCs w:val="20"/>
          <w:lang w:val="ru-RU"/>
        </w:rPr>
      </w:pP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lastRenderedPageBreak/>
        <w:t>Приложение 2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к Правилам проведения сертификации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менеджеров здравоохранения</w:t>
      </w:r>
    </w:p>
    <w:p w:rsidR="00814245" w:rsidRPr="00814245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Форма        </w:t>
      </w: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Сертификат менеджера здравоохранения</w:t>
      </w: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Подтверждает, что </w:t>
      </w: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_____________________________________________</w:t>
      </w:r>
    </w:p>
    <w:p w:rsidR="00814245" w:rsidRPr="009458B6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                                  </w:t>
      </w:r>
      <w:r w:rsidRPr="009458B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 xml:space="preserve">  (фамилия, имя, отчество (при его наличии)</w:t>
      </w: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действительно получил(-а) настоящий сертификат, характеризующий его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фессиональную подготовленность</w:t>
      </w: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для осуществления управления государственной организацией здравоохранения или </w:t>
      </w:r>
      <w:r w:rsidRPr="00DA5BBF">
        <w:rPr>
          <w:rFonts w:ascii="Times New Roman" w:eastAsia="Arial" w:hAnsi="Times New Roman" w:cs="Arial"/>
          <w:bCs/>
          <w:color w:val="000000"/>
          <w:sz w:val="28"/>
          <w:szCs w:val="28"/>
          <w:shd w:val="clear" w:color="auto" w:fill="FFFFFF"/>
          <w:lang w:val="ru" w:eastAsia="ru-RU"/>
        </w:rPr>
        <w:t>юридическим лицом с государственным участием в сфере здравоохранения</w:t>
      </w: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или ее отдельных направлений</w:t>
      </w: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Приказ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аккредитованной организации</w:t>
      </w: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, вынесшего решение о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выдаче от «____» ___________ 20 ____ года № ________</w:t>
      </w:r>
    </w:p>
    <w:p w:rsidR="00814245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Сертификат действителен до «____» ___________ 20____ года</w:t>
      </w:r>
    </w:p>
    <w:p w:rsidR="00814245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Регистрационный № ____</w:t>
      </w:r>
    </w:p>
    <w:p w:rsidR="00814245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DA5BB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Дата выдачи «____» ___________ 20 ___ года</w:t>
      </w:r>
    </w:p>
    <w:p w:rsidR="00814245" w:rsidRPr="00DA5BBF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DA5BBF" w:rsidRDefault="00814245" w:rsidP="00814245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4245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814245" w:rsidRPr="00814245" w:rsidRDefault="00814245" w:rsidP="00814245">
      <w:pPr>
        <w:jc w:val="right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lastRenderedPageBreak/>
        <w:t>Приложение 3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к Правилам проведения сертификации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менеджеров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здравоохранения</w:t>
      </w:r>
    </w:p>
    <w:p w:rsidR="00814245" w:rsidRPr="00814245" w:rsidRDefault="00814245" w:rsidP="00814245">
      <w:pPr>
        <w:jc w:val="right"/>
        <w:rPr>
          <w:rFonts w:ascii="Times New Roman" w:hAnsi="Times New Roman" w:cs="Times New Roman"/>
          <w:color w:val="000000"/>
          <w:sz w:val="24"/>
          <w:szCs w:val="20"/>
          <w:lang w:val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Руководителю __________</w:t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</w:p>
    <w:p w:rsidR="00814245" w:rsidRPr="009458B6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 xml:space="preserve">                                                                                            </w:t>
      </w:r>
      <w:r w:rsidRPr="009458B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>(</w:t>
      </w: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наименование организации</w:t>
      </w:r>
      <w:r w:rsidRPr="009458B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>)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</w:t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Pr="009458B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>фамилия, имя, отчество</w:t>
      </w: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) 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___________________________________</w:t>
      </w: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                                                                         </w:t>
      </w:r>
      <w:r w:rsidRPr="0081424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(фамилия, имя, отчество (при его наличии)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_____________________________________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uppressAutoHyphens/>
        <w:spacing w:after="0" w:line="240" w:lineRule="auto"/>
        <w:jc w:val="right"/>
        <w:rPr>
          <w:rFonts w:ascii="Tahoma" w:eastAsia="Times New Roman" w:hAnsi="Tahoma" w:cs="Tahoma"/>
          <w:lang w:val="ru-RU" w:eastAsia="ar-SA"/>
        </w:rPr>
      </w:pPr>
    </w:p>
    <w:p w:rsidR="00814245" w:rsidRPr="00814245" w:rsidRDefault="00814245" w:rsidP="00814245">
      <w:pPr>
        <w:suppressAutoHyphens/>
        <w:spacing w:after="0" w:line="240" w:lineRule="auto"/>
        <w:jc w:val="right"/>
        <w:rPr>
          <w:rFonts w:ascii="Tahoma" w:eastAsia="Times New Roman" w:hAnsi="Tahoma" w:cs="Tahoma"/>
          <w:lang w:val="ru-RU" w:eastAsia="ar-SA"/>
        </w:rPr>
      </w:pPr>
    </w:p>
    <w:p w:rsidR="00814245" w:rsidRPr="00814245" w:rsidRDefault="00814245" w:rsidP="00814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</w:pPr>
      <w:r w:rsidRPr="00814245">
        <w:rPr>
          <w:rFonts w:ascii="Times New Roman" w:eastAsia="Times New Roman" w:hAnsi="Times New Roman" w:cs="Times New Roman"/>
          <w:b/>
          <w:sz w:val="32"/>
          <w:szCs w:val="32"/>
          <w:lang w:val="ru-RU" w:eastAsia="ar-SA"/>
        </w:rPr>
        <w:t xml:space="preserve">Заявка </w:t>
      </w:r>
    </w:p>
    <w:p w:rsidR="00814245" w:rsidRPr="00814245" w:rsidRDefault="00814245" w:rsidP="00814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814245">
        <w:rPr>
          <w:rFonts w:ascii="Times New Roman" w:eastAsia="Times New Roman" w:hAnsi="Times New Roman" w:cs="Times New Roman"/>
          <w:lang w:val="ru-RU" w:eastAsia="ar-SA"/>
        </w:rPr>
        <w:t>на выдачу дубликата ранее выданного сертификата Менеджера здравоохранения</w:t>
      </w:r>
    </w:p>
    <w:p w:rsidR="00814245" w:rsidRPr="00814245" w:rsidRDefault="00814245" w:rsidP="00814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814245">
        <w:rPr>
          <w:rFonts w:ascii="Times New Roman" w:eastAsia="Times New Roman" w:hAnsi="Times New Roman" w:cs="Times New Roman"/>
          <w:lang w:val="ru-RU" w:eastAsia="ar-SA"/>
        </w:rPr>
        <w:t xml:space="preserve">Регистрационный номер </w:t>
      </w:r>
    </w:p>
    <w:p w:rsidR="00814245" w:rsidRPr="00814245" w:rsidRDefault="00814245" w:rsidP="00814245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ar-SA"/>
        </w:rPr>
      </w:pPr>
    </w:p>
    <w:p w:rsidR="00814245" w:rsidRPr="00814245" w:rsidRDefault="00814245" w:rsidP="00814245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ru-RU" w:eastAsia="ar-SA"/>
        </w:rPr>
      </w:pPr>
      <w:r w:rsidRPr="00814245">
        <w:rPr>
          <w:rFonts w:ascii="Times New Roman" w:eastAsia="Times New Roman" w:hAnsi="Times New Roman" w:cs="Times New Roman"/>
          <w:lang w:val="ru-RU" w:eastAsia="ar-SA"/>
        </w:rPr>
        <w:t>Все поля обязательны для заполнения.</w:t>
      </w:r>
    </w:p>
    <w:p w:rsidR="00814245" w:rsidRPr="00814245" w:rsidRDefault="00814245" w:rsidP="00814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6240"/>
      </w:tblGrid>
      <w:tr w:rsidR="00814245" w:rsidRPr="00DA5BBF" w:rsidTr="00B65A34">
        <w:trPr>
          <w:cantSplit/>
        </w:trPr>
        <w:tc>
          <w:tcPr>
            <w:tcW w:w="3444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Ф.И.О.</w:t>
            </w:r>
          </w:p>
        </w:tc>
        <w:tc>
          <w:tcPr>
            <w:tcW w:w="6410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14245" w:rsidRPr="00DA5BBF" w:rsidTr="00B65A34">
        <w:trPr>
          <w:cantSplit/>
        </w:trPr>
        <w:tc>
          <w:tcPr>
            <w:tcW w:w="3444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ИНН</w:t>
            </w:r>
          </w:p>
        </w:tc>
        <w:tc>
          <w:tcPr>
            <w:tcW w:w="6410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14245" w:rsidRPr="00DA5BBF" w:rsidTr="00B65A34">
        <w:trPr>
          <w:cantSplit/>
        </w:trPr>
        <w:tc>
          <w:tcPr>
            <w:tcW w:w="3444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Телефон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(с </w:t>
            </w: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кодом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города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6410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14245" w:rsidRPr="00DA5BBF" w:rsidTr="00B65A34">
        <w:trPr>
          <w:cantSplit/>
        </w:trPr>
        <w:tc>
          <w:tcPr>
            <w:tcW w:w="3444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Факс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(с </w:t>
            </w: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кодом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города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6410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14245" w:rsidRPr="00DA5BBF" w:rsidTr="00B65A34">
        <w:trPr>
          <w:cantSplit/>
        </w:trPr>
        <w:tc>
          <w:tcPr>
            <w:tcW w:w="3444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Электронная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почта</w:t>
            </w:r>
            <w:proofErr w:type="spellEnd"/>
          </w:p>
        </w:tc>
        <w:tc>
          <w:tcPr>
            <w:tcW w:w="6410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14245" w:rsidRPr="00DA5BBF" w:rsidTr="00B65A34">
        <w:trPr>
          <w:cantSplit/>
        </w:trPr>
        <w:tc>
          <w:tcPr>
            <w:tcW w:w="3444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Номер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выданного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>сертификата</w:t>
            </w:r>
            <w:proofErr w:type="spellEnd"/>
            <w:r w:rsidRPr="00DA5BB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410" w:type="dxa"/>
            <w:shd w:val="clear" w:color="auto" w:fill="auto"/>
          </w:tcPr>
          <w:p w:rsidR="00814245" w:rsidRPr="00DA5BBF" w:rsidRDefault="00814245" w:rsidP="00B65A34">
            <w:pPr>
              <w:suppressAutoHyphens/>
              <w:spacing w:after="24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14245" w:rsidRPr="00DA5BBF" w:rsidRDefault="00814245" w:rsidP="008142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814245" w:rsidRPr="00DA5BBF" w:rsidRDefault="00814245" w:rsidP="0081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814245" w:rsidRPr="00814245" w:rsidRDefault="00814245" w:rsidP="00814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ru-RU" w:eastAsia="ar-SA"/>
        </w:rPr>
      </w:pPr>
      <w:r w:rsidRPr="00814245">
        <w:rPr>
          <w:rFonts w:ascii="Times New Roman" w:eastAsia="Times New Roman" w:hAnsi="Times New Roman" w:cs="Times New Roman"/>
          <w:szCs w:val="24"/>
          <w:lang w:val="ru-RU" w:eastAsia="ar-SA"/>
        </w:rPr>
        <w:t>В связи с ____________________________________________________________________ прошу выдать дубликат сертификата менеджера здравоохранения ___________________________ __________________________________________________________________________________________________________________________________________________________________________</w:t>
      </w:r>
    </w:p>
    <w:p w:rsidR="00814245" w:rsidRPr="00814245" w:rsidRDefault="00814245" w:rsidP="0081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ar-SA"/>
        </w:rPr>
      </w:pPr>
      <w:r w:rsidRPr="00814245">
        <w:rPr>
          <w:rFonts w:ascii="Times New Roman" w:eastAsia="Times New Roman" w:hAnsi="Times New Roman" w:cs="Times New Roman"/>
          <w:szCs w:val="24"/>
          <w:lang w:val="ru-RU" w:eastAsia="ar-SA"/>
        </w:rPr>
        <w:t xml:space="preserve">                                </w:t>
      </w:r>
    </w:p>
    <w:p w:rsidR="00814245" w:rsidRPr="00814245" w:rsidRDefault="00814245" w:rsidP="0081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ru-RU" w:eastAsia="ar-SA"/>
        </w:rPr>
      </w:pPr>
      <w:r w:rsidRPr="00814245">
        <w:rPr>
          <w:rFonts w:ascii="Times New Roman" w:eastAsia="Times New Roman" w:hAnsi="Times New Roman" w:cs="Times New Roman"/>
          <w:szCs w:val="24"/>
          <w:lang w:val="ru-RU" w:eastAsia="ar-SA"/>
        </w:rPr>
        <w:t xml:space="preserve">                                   __________________          ___________________________________</w:t>
      </w:r>
    </w:p>
    <w:p w:rsidR="00814245" w:rsidRPr="00814245" w:rsidRDefault="00814245" w:rsidP="0081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ru-RU" w:eastAsia="ar-SA"/>
        </w:rPr>
      </w:pPr>
      <w:r w:rsidRPr="00814245">
        <w:rPr>
          <w:rFonts w:ascii="Times New Roman" w:eastAsia="Times New Roman" w:hAnsi="Times New Roman" w:cs="Times New Roman"/>
          <w:szCs w:val="24"/>
          <w:lang w:val="ru-RU" w:eastAsia="ar-SA"/>
        </w:rPr>
        <w:t xml:space="preserve">                                   </w:t>
      </w: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подпись заявителя</w:t>
      </w:r>
      <w:r w:rsidRPr="007F07A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      </w:t>
      </w: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         инициалы, фамилия заявителя</w:t>
      </w:r>
    </w:p>
    <w:p w:rsidR="00814245" w:rsidRPr="00814245" w:rsidRDefault="00814245" w:rsidP="008142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val="ru-RU" w:eastAsia="ar-SA"/>
        </w:rPr>
      </w:pPr>
    </w:p>
    <w:p w:rsidR="00814245" w:rsidRPr="00814245" w:rsidRDefault="00814245" w:rsidP="00814245">
      <w:pPr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Cs w:val="24"/>
          <w:lang w:val="ru-RU" w:eastAsia="ar-SA"/>
        </w:rPr>
      </w:pPr>
      <w:r w:rsidRPr="00814245">
        <w:rPr>
          <w:rFonts w:ascii="Times New Roman" w:eastAsia="Times New Roman" w:hAnsi="Times New Roman" w:cs="Times New Roman"/>
          <w:szCs w:val="24"/>
          <w:lang w:val="ru-RU" w:eastAsia="ar-SA"/>
        </w:rPr>
        <w:t xml:space="preserve">                                                                        Дата ________________________</w:t>
      </w:r>
    </w:p>
    <w:p w:rsidR="00814245" w:rsidRPr="001E4568" w:rsidRDefault="00814245" w:rsidP="00814245">
      <w:pPr>
        <w:pStyle w:val="disclaimer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4</w:t>
      </w: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Правилам проведения сертификации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менеджеров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здравоохранения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Руководителю __________</w:t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</w:t>
      </w:r>
    </w:p>
    <w:p w:rsidR="00814245" w:rsidRPr="009458B6" w:rsidRDefault="00814245" w:rsidP="008142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 xml:space="preserve">                                                                                            </w:t>
      </w:r>
      <w:r w:rsidRPr="009458B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>(</w:t>
      </w: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наименование организации</w:t>
      </w:r>
      <w:r w:rsidRPr="009458B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>)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                                               </w:t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</w:t>
      </w:r>
      <w:r w:rsidRPr="009458B6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" w:eastAsia="ru-RU"/>
        </w:rPr>
        <w:t>фамилия, имя, отчество</w:t>
      </w: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) 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___________________________________</w:t>
      </w: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                                                                         </w:t>
      </w:r>
      <w:r w:rsidRPr="0081424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(фамилия, имя, отчество (при его наличии)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_____________________________________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Заявление</w:t>
      </w:r>
    </w:p>
    <w:p w:rsidR="00814245" w:rsidRPr="00814245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Прошу Вас допустить меня к процедуре</w:t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сертификации</w:t>
      </w:r>
      <w:r w:rsidRPr="0081424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Pr="0081424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менеджера здравоохранения</w:t>
      </w:r>
      <w:r w:rsidRPr="0081424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</w:t>
      </w: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                                              ___________________</w:t>
      </w: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                                                                            подпись претендента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 w:type="page"/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Форма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Анкета кандидата</w:t>
      </w:r>
    </w:p>
    <w:p w:rsidR="00814245" w:rsidRPr="00814245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14245" w:rsidRPr="00955E82" w:rsidRDefault="00814245" w:rsidP="00814245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proofErr w:type="spellEnd"/>
      <w:r w:rsidRPr="0095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5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</w:t>
      </w:r>
      <w:proofErr w:type="spellEnd"/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992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36"/>
        <w:gridCol w:w="555"/>
        <w:gridCol w:w="12"/>
        <w:gridCol w:w="40"/>
        <w:gridCol w:w="322"/>
        <w:gridCol w:w="23"/>
        <w:gridCol w:w="67"/>
        <w:gridCol w:w="375"/>
        <w:gridCol w:w="34"/>
        <w:gridCol w:w="56"/>
        <w:gridCol w:w="180"/>
        <w:gridCol w:w="285"/>
        <w:gridCol w:w="420"/>
        <w:gridCol w:w="465"/>
        <w:gridCol w:w="426"/>
        <w:gridCol w:w="80"/>
        <w:gridCol w:w="424"/>
        <w:gridCol w:w="465"/>
        <w:gridCol w:w="528"/>
        <w:gridCol w:w="567"/>
        <w:gridCol w:w="555"/>
        <w:gridCol w:w="929"/>
        <w:gridCol w:w="236"/>
        <w:gridCol w:w="43"/>
      </w:tblGrid>
      <w:tr w:rsidR="00814245" w:rsidRPr="00955E82" w:rsidTr="00B65A34"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</w:t>
            </w:r>
            <w:proofErr w:type="spellEnd"/>
          </w:p>
        </w:tc>
        <w:tc>
          <w:tcPr>
            <w:tcW w:w="7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Имя</w:t>
            </w:r>
            <w:proofErr w:type="spellEnd"/>
          </w:p>
        </w:tc>
        <w:tc>
          <w:tcPr>
            <w:tcW w:w="7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701722">
        <w:trPr>
          <w:trHeight w:val="403"/>
        </w:trPr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Отчество</w:t>
            </w:r>
            <w:proofErr w:type="spellEnd"/>
          </w:p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5E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его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наличии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701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rPr>
          <w:gridAfter w:val="1"/>
          <w:wAfter w:w="43" w:type="dxa"/>
        </w:trPr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рождения</w:t>
            </w:r>
            <w:proofErr w:type="spellEnd"/>
          </w:p>
        </w:tc>
        <w:tc>
          <w:tcPr>
            <w:tcW w:w="952" w:type="dxa"/>
            <w:gridSpan w:val="5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</w:p>
        </w:tc>
        <w:tc>
          <w:tcPr>
            <w:tcW w:w="1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gridSpan w:val="5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  <w:proofErr w:type="spellEnd"/>
          </w:p>
        </w:tc>
        <w:tc>
          <w:tcPr>
            <w:tcW w:w="2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Национальность</w:t>
            </w:r>
            <w:proofErr w:type="spellEnd"/>
          </w:p>
        </w:tc>
        <w:tc>
          <w:tcPr>
            <w:tcW w:w="2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</w:t>
            </w:r>
            <w:proofErr w:type="spellEnd"/>
          </w:p>
        </w:tc>
        <w:tc>
          <w:tcPr>
            <w:tcW w:w="1428" w:type="dxa"/>
            <w:gridSpan w:val="8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мужской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12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женский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Гражданство</w:t>
            </w:r>
            <w:proofErr w:type="spellEnd"/>
          </w:p>
        </w:tc>
        <w:tc>
          <w:tcPr>
            <w:tcW w:w="7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rPr>
          <w:gridAfter w:val="16"/>
          <w:wAfter w:w="5693" w:type="dxa"/>
        </w:trPr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rPr>
          <w:gridAfter w:val="12"/>
          <w:wAfter w:w="5138" w:type="dxa"/>
        </w:trPr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gridSpan w:val="5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701722">
        <w:trPr>
          <w:trHeight w:val="354"/>
        </w:trPr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Мобильный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proofErr w:type="spellEnd"/>
          </w:p>
        </w:tc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701722" w:rsidP="007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  <w:r w:rsidR="00814245"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Рабочий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proofErr w:type="spellEnd"/>
          </w:p>
        </w:tc>
        <w:tc>
          <w:tcPr>
            <w:tcW w:w="7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  <w:vMerge w:val="restart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электронной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почты</w:t>
            </w:r>
            <w:proofErr w:type="spellEnd"/>
          </w:p>
        </w:tc>
        <w:tc>
          <w:tcPr>
            <w:tcW w:w="7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  <w:vMerge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3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2836" w:type="dxa"/>
          </w:tcPr>
          <w:p w:rsidR="00814245" w:rsidRPr="00955E82" w:rsidRDefault="00814245" w:rsidP="00B65A3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удостоверения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личности</w:t>
            </w:r>
            <w:proofErr w:type="spellEnd"/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22" w:rsidRDefault="00701722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22" w:rsidRDefault="00701722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22" w:rsidRDefault="00701722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22" w:rsidRDefault="00701722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722" w:rsidRPr="00955E82" w:rsidRDefault="00701722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E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955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бразование</w:t>
      </w:r>
      <w:proofErr w:type="spellEnd"/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3714"/>
        <w:gridCol w:w="904"/>
        <w:gridCol w:w="931"/>
        <w:gridCol w:w="1686"/>
        <w:gridCol w:w="2324"/>
      </w:tblGrid>
      <w:tr w:rsidR="00814245" w:rsidRPr="00955E82" w:rsidTr="00B65A34">
        <w:trPr>
          <w:jc w:val="center"/>
        </w:trPr>
        <w:tc>
          <w:tcPr>
            <w:tcW w:w="254" w:type="pct"/>
          </w:tcPr>
          <w:p w:rsidR="00814245" w:rsidRPr="00DF3313" w:rsidRDefault="00814245" w:rsidP="00B65A34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844" w:type="pct"/>
            <w:vAlign w:val="center"/>
          </w:tcPr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ru-RU"/>
              </w:rPr>
              <w:t>Название учебного заведения и его местонахождение</w:t>
            </w:r>
          </w:p>
        </w:tc>
        <w:tc>
          <w:tcPr>
            <w:tcW w:w="449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Год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поступления</w:t>
            </w:r>
            <w:proofErr w:type="spellEnd"/>
          </w:p>
        </w:tc>
        <w:tc>
          <w:tcPr>
            <w:tcW w:w="462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Год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окончания</w:t>
            </w:r>
            <w:proofErr w:type="spellEnd"/>
          </w:p>
        </w:tc>
        <w:tc>
          <w:tcPr>
            <w:tcW w:w="837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Специальность</w:t>
            </w:r>
          </w:p>
        </w:tc>
        <w:tc>
          <w:tcPr>
            <w:tcW w:w="1154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ind w:left="25" w:firstLine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</w:t>
            </w:r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валификация</w:t>
            </w:r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814245" w:rsidRPr="00DF3313" w:rsidRDefault="00814245" w:rsidP="00B65A34">
            <w:pPr>
              <w:spacing w:after="0" w:line="240" w:lineRule="auto"/>
              <w:ind w:left="25" w:firstLine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(№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диплома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или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удостоверения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814245" w:rsidRPr="00955E82" w:rsidTr="00B65A34">
        <w:trPr>
          <w:trHeight w:val="479"/>
          <w:jc w:val="center"/>
        </w:trPr>
        <w:tc>
          <w:tcPr>
            <w:tcW w:w="254" w:type="pct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4245" w:rsidRPr="00955E82" w:rsidTr="00B65A34">
        <w:trPr>
          <w:trHeight w:val="479"/>
          <w:jc w:val="center"/>
        </w:trPr>
        <w:tc>
          <w:tcPr>
            <w:tcW w:w="254" w:type="pct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7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Сведения о прохождении интернатуры, резидентуры, клинической ординатуры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(при наличии медицинского образования)</w:t>
      </w:r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557"/>
        <w:gridCol w:w="1063"/>
        <w:gridCol w:w="1017"/>
        <w:gridCol w:w="1456"/>
        <w:gridCol w:w="2465"/>
      </w:tblGrid>
      <w:tr w:rsidR="00814245" w:rsidRPr="00955E82" w:rsidTr="00701722">
        <w:trPr>
          <w:jc w:val="center"/>
        </w:trPr>
        <w:tc>
          <w:tcPr>
            <w:tcW w:w="254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766" w:type="pct"/>
            <w:vAlign w:val="center"/>
          </w:tcPr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ru-RU" w:eastAsia="ru-RU"/>
              </w:rPr>
              <w:t>Название учебного заведения и его местонахождение</w:t>
            </w:r>
          </w:p>
        </w:tc>
        <w:tc>
          <w:tcPr>
            <w:tcW w:w="528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Год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поступления</w:t>
            </w:r>
            <w:proofErr w:type="spellEnd"/>
          </w:p>
        </w:tc>
        <w:tc>
          <w:tcPr>
            <w:tcW w:w="505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Год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окончания</w:t>
            </w:r>
            <w:proofErr w:type="spellEnd"/>
          </w:p>
        </w:tc>
        <w:tc>
          <w:tcPr>
            <w:tcW w:w="723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>Специальность</w:t>
            </w:r>
          </w:p>
        </w:tc>
        <w:tc>
          <w:tcPr>
            <w:tcW w:w="1225" w:type="pct"/>
            <w:vAlign w:val="center"/>
          </w:tcPr>
          <w:p w:rsidR="00814245" w:rsidRPr="00DF3313" w:rsidRDefault="00814245" w:rsidP="00B65A34">
            <w:pPr>
              <w:spacing w:after="0" w:line="240" w:lineRule="auto"/>
              <w:ind w:left="25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</w:t>
            </w: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 w:eastAsia="ru-RU"/>
              </w:rPr>
              <w:t>валификация</w:t>
            </w: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</w:p>
          <w:p w:rsidR="00814245" w:rsidRPr="00DF3313" w:rsidRDefault="00814245" w:rsidP="00B65A34">
            <w:pPr>
              <w:spacing w:after="0" w:line="240" w:lineRule="auto"/>
              <w:ind w:left="25" w:firstLine="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(№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удостоверения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)</w:t>
            </w:r>
          </w:p>
        </w:tc>
      </w:tr>
      <w:tr w:rsidR="00814245" w:rsidRPr="00955E82" w:rsidTr="00701722">
        <w:trPr>
          <w:trHeight w:val="479"/>
          <w:jc w:val="center"/>
        </w:trPr>
        <w:tc>
          <w:tcPr>
            <w:tcW w:w="254" w:type="pct"/>
          </w:tcPr>
          <w:p w:rsidR="00814245" w:rsidRPr="00955E82" w:rsidRDefault="00814245" w:rsidP="00B65A34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66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14245" w:rsidRPr="00955E82" w:rsidTr="00701722">
        <w:trPr>
          <w:trHeight w:val="479"/>
          <w:jc w:val="center"/>
        </w:trPr>
        <w:tc>
          <w:tcPr>
            <w:tcW w:w="254" w:type="pct"/>
          </w:tcPr>
          <w:p w:rsidR="00814245" w:rsidRPr="00955E82" w:rsidRDefault="00814245" w:rsidP="00B65A34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66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5" w:type="pct"/>
            <w:vAlign w:val="center"/>
          </w:tcPr>
          <w:p w:rsidR="00814245" w:rsidRPr="00955E82" w:rsidRDefault="00814245" w:rsidP="00B65A34">
            <w:pPr>
              <w:spacing w:after="0" w:line="240" w:lineRule="auto"/>
              <w:ind w:hanging="7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14245" w:rsidRPr="0070172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0172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Курсы повышения квалификации и переподготовки </w:t>
      </w:r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spellEnd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последние</w:t>
      </w:r>
      <w:proofErr w:type="spellEnd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</w:t>
      </w:r>
      <w:proofErr w:type="spellStart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</w:t>
      </w:r>
      <w:proofErr w:type="spellEnd"/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2835"/>
        <w:gridCol w:w="1701"/>
        <w:gridCol w:w="1559"/>
        <w:gridCol w:w="3219"/>
      </w:tblGrid>
      <w:tr w:rsidR="00814245" w:rsidRPr="00955E82" w:rsidTr="00B65A34">
        <w:trPr>
          <w:trHeight w:val="587"/>
        </w:trPr>
        <w:tc>
          <w:tcPr>
            <w:tcW w:w="638" w:type="dxa"/>
          </w:tcPr>
          <w:p w:rsidR="00814245" w:rsidRPr="00DF3313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835" w:type="dxa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Название</w:t>
            </w:r>
            <w:proofErr w:type="spellEnd"/>
          </w:p>
        </w:tc>
        <w:tc>
          <w:tcPr>
            <w:tcW w:w="1701" w:type="dxa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Год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прохождения</w:t>
            </w:r>
            <w:proofErr w:type="spellEnd"/>
          </w:p>
        </w:tc>
        <w:tc>
          <w:tcPr>
            <w:tcW w:w="1559" w:type="dxa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Количество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часов</w:t>
            </w:r>
            <w:proofErr w:type="spellEnd"/>
          </w:p>
        </w:tc>
        <w:tc>
          <w:tcPr>
            <w:tcW w:w="3219" w:type="dxa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Место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прохождения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и №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сертификата</w:t>
            </w:r>
            <w:proofErr w:type="spellEnd"/>
          </w:p>
        </w:tc>
      </w:tr>
      <w:tr w:rsidR="00814245" w:rsidRPr="00955E82" w:rsidTr="00B65A34">
        <w:trPr>
          <w:trHeight w:val="346"/>
        </w:trPr>
        <w:tc>
          <w:tcPr>
            <w:tcW w:w="638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rPr>
          <w:trHeight w:val="384"/>
        </w:trPr>
        <w:tc>
          <w:tcPr>
            <w:tcW w:w="638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E8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III. </w:t>
      </w:r>
      <w:proofErr w:type="spellStart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Трудовая</w:t>
      </w:r>
      <w:proofErr w:type="spellEnd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proofErr w:type="spellEnd"/>
      <w:r w:rsidRPr="00955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4245" w:rsidRPr="00955E82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4211"/>
        <w:gridCol w:w="2126"/>
        <w:gridCol w:w="2977"/>
      </w:tblGrid>
      <w:tr w:rsidR="00814245" w:rsidRPr="00955E82" w:rsidTr="00B65A34">
        <w:tc>
          <w:tcPr>
            <w:tcW w:w="638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211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Место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2126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Должность</w:t>
            </w:r>
            <w:proofErr w:type="spellEnd"/>
          </w:p>
        </w:tc>
        <w:tc>
          <w:tcPr>
            <w:tcW w:w="2977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Время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пребывания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</w:t>
            </w:r>
            <w:proofErr w:type="spellEnd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F331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должности</w:t>
            </w:r>
            <w:proofErr w:type="spellEnd"/>
          </w:p>
        </w:tc>
      </w:tr>
      <w:tr w:rsidR="00814245" w:rsidRPr="00955E82" w:rsidTr="00B65A34">
        <w:tc>
          <w:tcPr>
            <w:tcW w:w="638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11" w:type="dxa"/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4245" w:rsidRPr="00955E82" w:rsidTr="00B65A34">
        <w:tc>
          <w:tcPr>
            <w:tcW w:w="638" w:type="dxa"/>
            <w:vAlign w:val="center"/>
          </w:tcPr>
          <w:p w:rsidR="00814245" w:rsidRPr="00DF3313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331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11" w:type="dxa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77"/>
        <w:gridCol w:w="426"/>
        <w:gridCol w:w="1984"/>
        <w:gridCol w:w="425"/>
        <w:gridCol w:w="2658"/>
      </w:tblGrid>
      <w:tr w:rsidR="00814245" w:rsidRPr="00955E82" w:rsidTr="00B65A34">
        <w:trPr>
          <w:trHeight w:val="409"/>
        </w:trPr>
        <w:tc>
          <w:tcPr>
            <w:tcW w:w="4077" w:type="dxa"/>
            <w:tcBorders>
              <w:right w:val="single" w:sz="4" w:space="0" w:color="auto"/>
            </w:tcBorders>
          </w:tcPr>
          <w:p w:rsidR="00814245" w:rsidRPr="00814245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Прохождение процедуры сертификации менеджера</w:t>
            </w:r>
          </w:p>
          <w:p w:rsidR="00814245" w:rsidRPr="00814245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здравоохранения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814245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впервые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повторно</w:t>
            </w:r>
            <w:proofErr w:type="spellEnd"/>
          </w:p>
        </w:tc>
      </w:tr>
    </w:tbl>
    <w:p w:rsidR="00814245" w:rsidRPr="00955E82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45" w:rsidRPr="00955E82" w:rsidRDefault="00814245" w:rsidP="008142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Прочее____________________________________________________________</w:t>
      </w:r>
    </w:p>
    <w:p w:rsidR="00814245" w:rsidRPr="00955E82" w:rsidRDefault="00814245" w:rsidP="0081424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55E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245" w:rsidRPr="00955E82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Правилам проведения сертификации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менеджеров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здравоохранения</w:t>
      </w:r>
    </w:p>
    <w:p w:rsidR="00814245" w:rsidRPr="00814245" w:rsidRDefault="00814245" w:rsidP="008142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4245" w:rsidRPr="00955E82" w:rsidRDefault="00814245" w:rsidP="008142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5E82">
        <w:rPr>
          <w:rFonts w:ascii="Times New Roman" w:eastAsia="Calibri" w:hAnsi="Times New Roman" w:cs="Times New Roman"/>
          <w:sz w:val="28"/>
          <w:szCs w:val="28"/>
        </w:rPr>
        <w:t>Форма</w:t>
      </w:r>
      <w:proofErr w:type="spellEnd"/>
    </w:p>
    <w:p w:rsidR="00814245" w:rsidRPr="00955E82" w:rsidRDefault="00814245" w:rsidP="008142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14245" w:rsidRPr="00955E82" w:rsidRDefault="00814245" w:rsidP="008142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55E82">
        <w:rPr>
          <w:rFonts w:ascii="Times New Roman" w:eastAsia="Calibri" w:hAnsi="Times New Roman" w:cs="Times New Roman"/>
          <w:b/>
          <w:sz w:val="28"/>
          <w:szCs w:val="28"/>
        </w:rPr>
        <w:t>Регистрационная</w:t>
      </w:r>
      <w:proofErr w:type="spellEnd"/>
      <w:r w:rsidRPr="00955E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55E82">
        <w:rPr>
          <w:rFonts w:ascii="Times New Roman" w:eastAsia="Calibri" w:hAnsi="Times New Roman" w:cs="Times New Roman"/>
          <w:b/>
          <w:sz w:val="28"/>
          <w:szCs w:val="28"/>
        </w:rPr>
        <w:t>карта</w:t>
      </w:r>
      <w:proofErr w:type="spellEnd"/>
      <w:r w:rsidRPr="00955E82">
        <w:rPr>
          <w:rFonts w:ascii="Times New Roman" w:eastAsia="Calibri" w:hAnsi="Times New Roman" w:cs="Times New Roman"/>
          <w:b/>
          <w:sz w:val="28"/>
          <w:szCs w:val="28"/>
        </w:rPr>
        <w:t xml:space="preserve"> №_________</w:t>
      </w:r>
    </w:p>
    <w:p w:rsidR="00814245" w:rsidRPr="00955E82" w:rsidRDefault="00814245" w:rsidP="008142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9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192"/>
      </w:tblGrid>
      <w:tr w:rsidR="00814245" w:rsidRPr="00E20B7F" w:rsidTr="00701722">
        <w:trPr>
          <w:trHeight w:val="268"/>
        </w:trPr>
        <w:tc>
          <w:tcPr>
            <w:tcW w:w="10192" w:type="dxa"/>
            <w:vAlign w:val="center"/>
          </w:tcPr>
          <w:p w:rsidR="00814245" w:rsidRPr="00814245" w:rsidRDefault="00814245" w:rsidP="00B65A3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val="ru-RU" w:eastAsia="ru-RU"/>
              </w:rPr>
              <w:t xml:space="preserve">КОНФИДЕНЦИАЛЬНО.                      </w:t>
            </w:r>
            <w:r w:rsidRPr="0081424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val="ru-RU" w:eastAsia="ru-RU"/>
              </w:rPr>
              <w:t>Заполняется лично претендентом ПРОСЬБА ЗАПОЛНЯТЬ РАЗБОРЧИВЫМ ПОЧЕРКОМ</w:t>
            </w:r>
            <w:r w:rsidRPr="00814245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ru-RU" w:eastAsia="ru-RU"/>
              </w:rPr>
              <w:t>.</w:t>
            </w:r>
          </w:p>
        </w:tc>
      </w:tr>
    </w:tbl>
    <w:tbl>
      <w:tblPr>
        <w:tblpPr w:leftFromText="180" w:rightFromText="180" w:vertAnchor="text" w:horzAnchor="margin" w:tblpXSpec="center" w:tblpY="188"/>
        <w:tblW w:w="9923" w:type="dxa"/>
        <w:tblLayout w:type="fixed"/>
        <w:tblLook w:val="01E0" w:firstRow="1" w:lastRow="1" w:firstColumn="1" w:lastColumn="1" w:noHBand="0" w:noVBand="0"/>
      </w:tblPr>
      <w:tblGrid>
        <w:gridCol w:w="1323"/>
        <w:gridCol w:w="654"/>
        <w:gridCol w:w="296"/>
        <w:gridCol w:w="296"/>
        <w:gridCol w:w="224"/>
        <w:gridCol w:w="72"/>
        <w:gridCol w:w="296"/>
        <w:gridCol w:w="179"/>
        <w:gridCol w:w="117"/>
        <w:gridCol w:w="153"/>
        <w:gridCol w:w="147"/>
        <w:gridCol w:w="124"/>
        <w:gridCol w:w="118"/>
        <w:gridCol w:w="122"/>
        <w:gridCol w:w="252"/>
        <w:gridCol w:w="252"/>
        <w:gridCol w:w="238"/>
        <w:gridCol w:w="269"/>
        <w:gridCol w:w="269"/>
        <w:gridCol w:w="269"/>
        <w:gridCol w:w="270"/>
        <w:gridCol w:w="822"/>
        <w:gridCol w:w="423"/>
        <w:gridCol w:w="252"/>
        <w:gridCol w:w="225"/>
        <w:gridCol w:w="546"/>
        <w:gridCol w:w="251"/>
        <w:gridCol w:w="1009"/>
        <w:gridCol w:w="455"/>
      </w:tblGrid>
      <w:tr w:rsidR="00814245" w:rsidRPr="00955E82" w:rsidTr="00701722">
        <w:trPr>
          <w:trHeight w:val="232"/>
        </w:trPr>
        <w:tc>
          <w:tcPr>
            <w:tcW w:w="9923" w:type="dxa"/>
            <w:gridSpan w:val="29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  <w:r w:rsidRPr="00955E82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Персональные данные</w:t>
            </w:r>
          </w:p>
        </w:tc>
      </w:tr>
      <w:tr w:rsidR="00814245" w:rsidRPr="00955E82" w:rsidTr="00701722">
        <w:trPr>
          <w:trHeight w:val="80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8"/>
                <w:szCs w:val="8"/>
                <w:lang w:eastAsia="ru-RU"/>
              </w:rPr>
            </w:pPr>
            <w:r w:rsidRPr="00955E82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8600" w:type="dxa"/>
            <w:gridSpan w:val="28"/>
            <w:tcBorders>
              <w:lef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8"/>
                <w:szCs w:val="8"/>
                <w:lang w:eastAsia="ru-RU"/>
              </w:rPr>
            </w:pPr>
          </w:p>
        </w:tc>
      </w:tr>
      <w:tr w:rsidR="00814245" w:rsidRPr="00955E82" w:rsidTr="00701722">
        <w:trPr>
          <w:trHeight w:val="285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47" w:type="dxa"/>
            <w:gridSpan w:val="16"/>
            <w:tcBorders>
              <w:bottom w:val="single" w:sz="4" w:space="0" w:color="auto"/>
            </w:tcBorders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Паспортные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данные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60" w:type="dxa"/>
            <w:gridSpan w:val="2"/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239" w:right="-288" w:firstLine="180"/>
              <w:rPr>
                <w:rFonts w:ascii="Times New Roman" w:eastAsia="Times New Roman" w:hAnsi="Times New Roman" w:cs="Times New Roman"/>
                <w:spacing w:val="-18"/>
                <w:w w:val="80"/>
                <w:sz w:val="12"/>
                <w:szCs w:val="12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Дата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выдачи</w:t>
            </w:r>
            <w:proofErr w:type="spellEnd"/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pacing w:val="-20"/>
                <w:lang w:eastAsia="ru-RU"/>
              </w:rPr>
            </w:pPr>
          </w:p>
        </w:tc>
      </w:tr>
      <w:tr w:rsidR="00814245" w:rsidRPr="00955E82" w:rsidTr="00701722">
        <w:trPr>
          <w:trHeight w:val="77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600" w:type="dxa"/>
            <w:gridSpan w:val="28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814245" w:rsidRPr="00955E82" w:rsidTr="00701722">
        <w:trPr>
          <w:trHeight w:val="285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47" w:type="dxa"/>
            <w:gridSpan w:val="16"/>
            <w:tcBorders>
              <w:bottom w:val="single" w:sz="4" w:space="0" w:color="auto"/>
            </w:tcBorders>
            <w:vAlign w:val="bottom"/>
          </w:tcPr>
          <w:p w:rsidR="00814245" w:rsidRPr="00955E82" w:rsidRDefault="00814245" w:rsidP="00B65A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5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  <w:w w:val="92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Кем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выдан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w w:val="9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38" w:type="dxa"/>
            <w:gridSpan w:val="6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70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7" w:type="dxa"/>
            <w:gridSpan w:val="20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83" w:type="dxa"/>
            <w:gridSpan w:val="8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14245" w:rsidRPr="00955E82" w:rsidTr="00701722">
        <w:trPr>
          <w:trHeight w:val="285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4"/>
            <w:tcBorders>
              <w:lef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47" w:type="dxa"/>
            <w:gridSpan w:val="16"/>
            <w:tcBorders>
              <w:bottom w:val="single" w:sz="4" w:space="0" w:color="auto"/>
            </w:tcBorders>
            <w:vAlign w:val="bottom"/>
          </w:tcPr>
          <w:p w:rsidR="00814245" w:rsidRPr="00955E82" w:rsidRDefault="00814245" w:rsidP="00B65A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  <w:w w:val="92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Серия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97" w:type="dxa"/>
            <w:gridSpan w:val="2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  <w:w w:val="92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Номер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4" w:type="dxa"/>
            <w:gridSpan w:val="2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50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617" w:type="dxa"/>
            <w:gridSpan w:val="20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983" w:type="dxa"/>
            <w:gridSpan w:val="8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14245" w:rsidRPr="00955E82" w:rsidTr="00701722">
        <w:trPr>
          <w:trHeight w:val="233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113" w:right="-289" w:hanging="175"/>
              <w:jc w:val="center"/>
              <w:rPr>
                <w:rFonts w:ascii="Times New Roman" w:eastAsia="Times New Roman" w:hAnsi="Times New Roman" w:cs="Times New Roman"/>
                <w:spacing w:val="-20"/>
                <w:w w:val="90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5E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E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  <w:w w:val="92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86" w:type="dxa"/>
            <w:gridSpan w:val="5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50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600" w:type="dxa"/>
            <w:gridSpan w:val="28"/>
            <w:tcBorders>
              <w:left w:val="nil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14245" w:rsidRPr="00955E82" w:rsidTr="00701722">
        <w:tc>
          <w:tcPr>
            <w:tcW w:w="3999" w:type="dxa"/>
            <w:gridSpan w:val="13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заведения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24" w:type="dxa"/>
            <w:gridSpan w:val="16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50"/>
        </w:trPr>
        <w:tc>
          <w:tcPr>
            <w:tcW w:w="9923" w:type="dxa"/>
            <w:gridSpan w:val="29"/>
            <w:vAlign w:val="bottom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814245" w:rsidRPr="00955E82" w:rsidTr="00701722">
        <w:trPr>
          <w:trHeight w:val="70"/>
        </w:trPr>
        <w:tc>
          <w:tcPr>
            <w:tcW w:w="1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78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lef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160" w:right="-122" w:firstLine="14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5924" w:type="dxa"/>
            <w:gridSpan w:val="16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0" w:right="2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726" w:type="dxa"/>
        <w:tblLook w:val="01E0" w:firstRow="1" w:lastRow="1" w:firstColumn="1" w:lastColumn="1" w:noHBand="0" w:noVBand="0"/>
      </w:tblPr>
      <w:tblGrid>
        <w:gridCol w:w="10726"/>
      </w:tblGrid>
      <w:tr w:rsidR="00814245" w:rsidRPr="00955E82" w:rsidTr="00B65A34">
        <w:trPr>
          <w:trHeight w:val="151"/>
        </w:trPr>
        <w:tc>
          <w:tcPr>
            <w:tcW w:w="10726" w:type="dxa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pPr w:leftFromText="180" w:rightFromText="180" w:vertAnchor="text" w:horzAnchor="margin" w:tblpXSpec="center" w:tblpY="-47"/>
        <w:tblW w:w="10065" w:type="dxa"/>
        <w:tblLayout w:type="fixed"/>
        <w:tblLook w:val="01E0" w:firstRow="1" w:lastRow="1" w:firstColumn="1" w:lastColumn="1" w:noHBand="0" w:noVBand="0"/>
      </w:tblPr>
      <w:tblGrid>
        <w:gridCol w:w="1362"/>
        <w:gridCol w:w="717"/>
        <w:gridCol w:w="180"/>
        <w:gridCol w:w="90"/>
        <w:gridCol w:w="11"/>
        <w:gridCol w:w="260"/>
        <w:gridCol w:w="24"/>
        <w:gridCol w:w="247"/>
        <w:gridCol w:w="34"/>
        <w:gridCol w:w="236"/>
        <w:gridCol w:w="47"/>
        <w:gridCol w:w="230"/>
        <w:gridCol w:w="51"/>
        <w:gridCol w:w="69"/>
        <w:gridCol w:w="150"/>
        <w:gridCol w:w="64"/>
        <w:gridCol w:w="107"/>
        <w:gridCol w:w="70"/>
        <w:gridCol w:w="105"/>
        <w:gridCol w:w="283"/>
        <w:gridCol w:w="281"/>
        <w:gridCol w:w="283"/>
        <w:gridCol w:w="418"/>
        <w:gridCol w:w="588"/>
        <w:gridCol w:w="1431"/>
        <w:gridCol w:w="318"/>
        <w:gridCol w:w="767"/>
        <w:gridCol w:w="1642"/>
      </w:tblGrid>
      <w:tr w:rsidR="00814245" w:rsidRPr="00E20B7F" w:rsidTr="00701722">
        <w:trPr>
          <w:trHeight w:val="257"/>
        </w:trPr>
        <w:tc>
          <w:tcPr>
            <w:tcW w:w="3558" w:type="dxa"/>
            <w:gridSpan w:val="14"/>
            <w:vAlign w:val="center"/>
          </w:tcPr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14"/>
            <w:vAlign w:val="center"/>
          </w:tcPr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b/>
                <w:caps/>
                <w:lang w:val="ru-RU" w:eastAsia="ru-RU"/>
              </w:rPr>
              <w:t>данные о месте работы претендента</w:t>
            </w:r>
          </w:p>
        </w:tc>
      </w:tr>
      <w:tr w:rsidR="00814245" w:rsidRPr="00E20B7F" w:rsidTr="00701722">
        <w:trPr>
          <w:trHeight w:val="93"/>
        </w:trPr>
        <w:tc>
          <w:tcPr>
            <w:tcW w:w="10065" w:type="dxa"/>
            <w:gridSpan w:val="28"/>
            <w:vAlign w:val="center"/>
          </w:tcPr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8"/>
                <w:szCs w:val="8"/>
                <w:lang w:val="ru-RU" w:eastAsia="ru-RU"/>
              </w:rPr>
            </w:pPr>
          </w:p>
        </w:tc>
      </w:tr>
      <w:tr w:rsidR="00814245" w:rsidRPr="00955E82" w:rsidTr="00701722">
        <w:trPr>
          <w:trHeight w:val="313"/>
        </w:trPr>
        <w:tc>
          <w:tcPr>
            <w:tcW w:w="3949" w:type="dxa"/>
            <w:gridSpan w:val="18"/>
            <w:vAlign w:val="center"/>
          </w:tcPr>
          <w:p w:rsidR="00814245" w:rsidRPr="00955E82" w:rsidRDefault="00814245" w:rsidP="00B65A3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16" w:type="dxa"/>
            <w:gridSpan w:val="10"/>
            <w:tcBorders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327"/>
        </w:trPr>
        <w:tc>
          <w:tcPr>
            <w:tcW w:w="1362" w:type="dxa"/>
            <w:vAlign w:val="center"/>
          </w:tcPr>
          <w:p w:rsidR="00814245" w:rsidRPr="00955E82" w:rsidRDefault="00814245" w:rsidP="00B65A3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703" w:type="dxa"/>
            <w:gridSpan w:val="27"/>
            <w:tcBorders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354"/>
        </w:trPr>
        <w:tc>
          <w:tcPr>
            <w:tcW w:w="3879" w:type="dxa"/>
            <w:gridSpan w:val="17"/>
            <w:vAlign w:val="bottom"/>
          </w:tcPr>
          <w:p w:rsidR="00814245" w:rsidRPr="00955E82" w:rsidRDefault="00814245" w:rsidP="00B65A3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186" w:type="dxa"/>
            <w:gridSpan w:val="11"/>
            <w:tcBorders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313"/>
        </w:trPr>
        <w:tc>
          <w:tcPr>
            <w:tcW w:w="10065" w:type="dxa"/>
            <w:gridSpan w:val="28"/>
            <w:tcBorders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80"/>
        </w:trPr>
        <w:tc>
          <w:tcPr>
            <w:tcW w:w="10065" w:type="dxa"/>
            <w:gridSpan w:val="28"/>
            <w:tcBorders>
              <w:top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468" w:right="-170" w:firstLine="29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14245" w:rsidRPr="00955E82" w:rsidTr="00701722">
        <w:trPr>
          <w:trHeight w:val="233"/>
        </w:trPr>
        <w:tc>
          <w:tcPr>
            <w:tcW w:w="20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ind w:left="-239" w:right="-288" w:firstLine="239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Юридический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адрес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138" w:right="-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6" w:type="dxa"/>
            <w:gridSpan w:val="10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70"/>
        </w:trPr>
        <w:tc>
          <w:tcPr>
            <w:tcW w:w="10065" w:type="dxa"/>
            <w:gridSpan w:val="28"/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ind w:left="-170" w:right="-170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14245" w:rsidRPr="00955E82" w:rsidTr="00701722">
        <w:trPr>
          <w:trHeight w:val="70"/>
        </w:trPr>
        <w:tc>
          <w:tcPr>
            <w:tcW w:w="20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ind w:left="-239" w:right="-288" w:firstLine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-279" w:right="-387" w:firstLine="23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" w:type="dxa"/>
            <w:gridSpan w:val="3"/>
            <w:tcBorders>
              <w:lef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138" w:right="-1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16" w:type="dxa"/>
            <w:gridSpan w:val="10"/>
            <w:tcBorders>
              <w:bottom w:val="single" w:sz="4" w:space="0" w:color="auto"/>
            </w:tcBorders>
          </w:tcPr>
          <w:p w:rsidR="00814245" w:rsidRPr="00955E82" w:rsidRDefault="00814245" w:rsidP="00B65A34">
            <w:pPr>
              <w:spacing w:after="0" w:line="240" w:lineRule="auto"/>
              <w:ind w:left="11"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70"/>
        </w:trPr>
        <w:tc>
          <w:tcPr>
            <w:tcW w:w="10065" w:type="dxa"/>
            <w:gridSpan w:val="28"/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14245" w:rsidRPr="00955E82" w:rsidTr="00701722">
        <w:trPr>
          <w:gridAfter w:val="6"/>
          <w:wAfter w:w="5164" w:type="dxa"/>
          <w:trHeight w:val="291"/>
        </w:trPr>
        <w:tc>
          <w:tcPr>
            <w:tcW w:w="2079" w:type="dxa"/>
            <w:gridSpan w:val="2"/>
            <w:tcBorders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cantSplit/>
          <w:trHeight w:hRule="exact" w:val="113"/>
        </w:trPr>
        <w:tc>
          <w:tcPr>
            <w:tcW w:w="2079" w:type="dxa"/>
            <w:gridSpan w:val="2"/>
            <w:vAlign w:val="center"/>
          </w:tcPr>
          <w:p w:rsidR="00814245" w:rsidRPr="00955E82" w:rsidRDefault="00814245" w:rsidP="00B65A3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left w:val="nil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701722">
        <w:trPr>
          <w:trHeight w:val="70"/>
        </w:trPr>
        <w:tc>
          <w:tcPr>
            <w:tcW w:w="10065" w:type="dxa"/>
            <w:gridSpan w:val="28"/>
            <w:shd w:val="clear" w:color="auto" w:fill="auto"/>
          </w:tcPr>
          <w:p w:rsidR="00814245" w:rsidRPr="00955E82" w:rsidRDefault="00814245" w:rsidP="00B65A3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814245" w:rsidRPr="00955E82" w:rsidTr="00701722">
        <w:trPr>
          <w:trHeight w:val="243"/>
        </w:trPr>
        <w:tc>
          <w:tcPr>
            <w:tcW w:w="2259" w:type="dxa"/>
            <w:gridSpan w:val="3"/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060" w:type="dxa"/>
            <w:gridSpan w:val="20"/>
            <w:tcBorders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7" w:type="dxa"/>
            <w:gridSpan w:val="3"/>
            <w:vAlign w:val="center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814245" w:rsidRPr="00955E82" w:rsidRDefault="00814245" w:rsidP="00B65A34">
            <w:pPr>
              <w:spacing w:after="0" w:line="240" w:lineRule="auto"/>
              <w:ind w:right="-108" w:hanging="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4245" w:rsidRPr="00955E82" w:rsidRDefault="00814245" w:rsidP="0081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14245" w:rsidRPr="00955E82" w:rsidRDefault="00814245" w:rsidP="0081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234" w:type="dxa"/>
        <w:tblLayout w:type="fixed"/>
        <w:tblLook w:val="01E0" w:firstRow="1" w:lastRow="1" w:firstColumn="1" w:lastColumn="1" w:noHBand="0" w:noVBand="0"/>
      </w:tblPr>
      <w:tblGrid>
        <w:gridCol w:w="6"/>
        <w:gridCol w:w="1979"/>
        <w:gridCol w:w="1232"/>
        <w:gridCol w:w="719"/>
        <w:gridCol w:w="1260"/>
        <w:gridCol w:w="1448"/>
        <w:gridCol w:w="545"/>
        <w:gridCol w:w="1414"/>
        <w:gridCol w:w="360"/>
        <w:gridCol w:w="24"/>
        <w:gridCol w:w="247"/>
      </w:tblGrid>
      <w:tr w:rsidR="00814245" w:rsidRPr="00955E82" w:rsidTr="00B65A34">
        <w:trPr>
          <w:gridAfter w:val="2"/>
          <w:wAfter w:w="271" w:type="dxa"/>
          <w:trHeight w:val="457"/>
        </w:trPr>
        <w:tc>
          <w:tcPr>
            <w:tcW w:w="1985" w:type="dxa"/>
            <w:gridSpan w:val="2"/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Подпись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кандидата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53" w:type="dxa"/>
            <w:gridSpan w:val="3"/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170" w:right="4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Дата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заполнения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74" w:type="dxa"/>
            <w:gridSpan w:val="2"/>
            <w:tcBorders>
              <w:bottom w:val="single" w:sz="4" w:space="0" w:color="auto"/>
            </w:tcBorders>
            <w:vAlign w:val="bottom"/>
          </w:tcPr>
          <w:p w:rsidR="00814245" w:rsidRPr="00955E82" w:rsidRDefault="00814245" w:rsidP="00B65A34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14245" w:rsidRPr="00955E82" w:rsidTr="00B65A34">
        <w:trPr>
          <w:gridAfter w:val="1"/>
          <w:wAfter w:w="247" w:type="dxa"/>
          <w:trHeight w:val="132"/>
        </w:trPr>
        <w:tc>
          <w:tcPr>
            <w:tcW w:w="8987" w:type="dxa"/>
            <w:gridSpan w:val="10"/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14245" w:rsidRPr="00955E82" w:rsidRDefault="00814245" w:rsidP="00B65A3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14245" w:rsidRPr="00955E82" w:rsidRDefault="00814245" w:rsidP="00B65A3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14245" w:rsidRPr="00955E82" w:rsidRDefault="00814245" w:rsidP="00B65A3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814245" w:rsidRPr="00955E82" w:rsidRDefault="00814245" w:rsidP="00B65A3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</w:tc>
      </w:tr>
      <w:tr w:rsidR="00814245" w:rsidRPr="00E20B7F" w:rsidTr="00B65A34">
        <w:tblPrEx>
          <w:tblBorders>
            <w:top w:val="thinThickSmallGap" w:sz="2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" w:type="dxa"/>
          <w:trHeight w:val="332"/>
        </w:trPr>
        <w:tc>
          <w:tcPr>
            <w:tcW w:w="9228" w:type="dxa"/>
            <w:gridSpan w:val="10"/>
            <w:shd w:val="clear" w:color="auto" w:fill="auto"/>
            <w:vAlign w:val="center"/>
          </w:tcPr>
          <w:p w:rsidR="00814245" w:rsidRPr="00814245" w:rsidRDefault="00814245" w:rsidP="00B65A3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80"/>
                <w:sz w:val="20"/>
                <w:szCs w:val="20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b/>
                <w:spacing w:val="80"/>
                <w:sz w:val="20"/>
                <w:szCs w:val="20"/>
                <w:lang w:val="ru-RU" w:eastAsia="ru-RU"/>
              </w:rPr>
              <w:t>ЗАПОЛНЯЕТСЯ ЭКСПЕРТОМ ПО РЕЗУЛЬТАТАМ СЕРТИФИКАЦИИ:</w:t>
            </w:r>
          </w:p>
        </w:tc>
      </w:tr>
      <w:tr w:rsidR="00814245" w:rsidRPr="00E20B7F" w:rsidTr="00B65A34">
        <w:tblPrEx>
          <w:tblBorders>
            <w:top w:val="thinThickSmallGap" w:sz="2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9228" w:type="dxa"/>
            <w:gridSpan w:val="10"/>
            <w:shd w:val="clear" w:color="auto" w:fill="auto"/>
            <w:vAlign w:val="bottom"/>
          </w:tcPr>
          <w:p w:rsidR="00814245" w:rsidRPr="00814245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814245" w:rsidRPr="00955E82" w:rsidTr="00B65A34">
        <w:tblPrEx>
          <w:tblBorders>
            <w:top w:val="thinThickSmallGap" w:sz="2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" w:type="dxa"/>
        </w:trPr>
        <w:tc>
          <w:tcPr>
            <w:tcW w:w="1979" w:type="dxa"/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exact"/>
              <w:ind w:left="-262" w:right="-1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Ссвидетельство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№:</w:t>
            </w:r>
          </w:p>
        </w:tc>
        <w:tc>
          <w:tcPr>
            <w:tcW w:w="1232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Дата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сертификации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8" w:type="dxa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auto"/>
              <w:ind w:left="-66"/>
              <w:jc w:val="right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Срок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действия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до</w:t>
            </w:r>
            <w:proofErr w:type="spellEnd"/>
            <w:r w:rsidRPr="00955E82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1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  <w:vAlign w:val="bottom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14245" w:rsidRPr="00955E82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245" w:rsidRPr="00955E82" w:rsidRDefault="00814245" w:rsidP="00814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8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4245" w:rsidRPr="00701722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017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6</w:t>
      </w: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</w:t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Правилам проведения сертификации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br/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менеджеров</w:t>
      </w:r>
      <w:r w:rsidRPr="00814245">
        <w:rPr>
          <w:rFonts w:ascii="Times New Roman" w:hAnsi="Times New Roman" w:cs="Times New Roman"/>
          <w:sz w:val="24"/>
          <w:szCs w:val="20"/>
          <w:lang w:val="ru-RU"/>
        </w:rPr>
        <w:t xml:space="preserve"> </w:t>
      </w:r>
      <w:r w:rsidRPr="00814245">
        <w:rPr>
          <w:rFonts w:ascii="Times New Roman" w:hAnsi="Times New Roman" w:cs="Times New Roman"/>
          <w:color w:val="000000"/>
          <w:sz w:val="24"/>
          <w:szCs w:val="20"/>
          <w:lang w:val="ru-RU"/>
        </w:rPr>
        <w:t>здравоохранения</w:t>
      </w:r>
    </w:p>
    <w:p w:rsidR="00814245" w:rsidRPr="00814245" w:rsidRDefault="00814245" w:rsidP="00814245">
      <w:pPr>
        <w:spacing w:after="0"/>
        <w:jc w:val="right"/>
        <w:rPr>
          <w:rFonts w:ascii="Calibri" w:eastAsia="Calibri" w:hAnsi="Calibri" w:cs="Times New Roman"/>
          <w:lang w:val="ru-RU"/>
        </w:rPr>
      </w:pPr>
    </w:p>
    <w:p w:rsidR="00814245" w:rsidRPr="00814245" w:rsidRDefault="00814245" w:rsidP="0081424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4245">
        <w:rPr>
          <w:rFonts w:ascii="Times New Roman" w:eastAsia="Calibri" w:hAnsi="Times New Roman" w:cs="Times New Roman"/>
          <w:sz w:val="28"/>
          <w:szCs w:val="28"/>
          <w:lang w:val="ru-RU"/>
        </w:rPr>
        <w:t>Форма</w:t>
      </w:r>
    </w:p>
    <w:p w:rsidR="00814245" w:rsidRPr="00814245" w:rsidRDefault="00814245" w:rsidP="0081424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1424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Акт о нарушении требований прохождения сертификации</w:t>
      </w:r>
    </w:p>
    <w:p w:rsidR="00814245" w:rsidRPr="00814245" w:rsidRDefault="00814245" w:rsidP="0081424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4245">
        <w:rPr>
          <w:rFonts w:ascii="Times New Roman" w:eastAsia="Calibri" w:hAnsi="Times New Roman" w:cs="Times New Roman"/>
          <w:sz w:val="24"/>
          <w:szCs w:val="24"/>
          <w:lang w:val="ru-RU"/>
        </w:rPr>
        <w:t>Мы, ниже подписавшиеся</w:t>
      </w:r>
      <w:r w:rsidRPr="00814245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, ______________________</w:t>
      </w:r>
      <w:r w:rsidRPr="00814245">
        <w:rPr>
          <w:rFonts w:ascii="Times New Roman" w:eastAsia="Calibri" w:hAnsi="Times New Roman" w:cs="Times New Roman"/>
          <w:sz w:val="24"/>
          <w:szCs w:val="24"/>
          <w:lang w:val="ru-RU"/>
        </w:rPr>
        <w:t>, в лице руководителя аккредитованной организации, действующего на основании</w:t>
      </w:r>
      <w:r w:rsidRPr="00814245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______________________</w:t>
      </w:r>
      <w:r w:rsidRPr="0081424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__________________________, в лице претендента на получение сертификации менеджера здравоохранения, составили настоящий Акт о нарушении претендентом пункта 6 приложения 1 Правил проведения сертификации менеджеров здравоохранения, утвержденных приказом Министра здравоохранения Республики Казахстан от ___ ________ 20____ г. № ____, а именно: _____________________________________________________________________________.</w:t>
      </w:r>
    </w:p>
    <w:p w:rsidR="00814245" w:rsidRPr="00814245" w:rsidRDefault="00814245" w:rsidP="008142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14245" w:rsidRPr="00814245" w:rsidRDefault="00814245" w:rsidP="008142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4245">
        <w:rPr>
          <w:rFonts w:ascii="Times New Roman" w:eastAsia="Calibri" w:hAnsi="Times New Roman" w:cs="Times New Roman"/>
          <w:sz w:val="24"/>
          <w:szCs w:val="24"/>
          <w:lang w:val="ru-RU"/>
        </w:rPr>
        <w:t>Претендент не допускается к процедуре сертификации.</w:t>
      </w:r>
    </w:p>
    <w:p w:rsidR="00814245" w:rsidRPr="00814245" w:rsidRDefault="00814245" w:rsidP="0081424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14245">
        <w:rPr>
          <w:rFonts w:ascii="Times New Roman" w:eastAsia="Calibri" w:hAnsi="Times New Roman" w:cs="Times New Roman"/>
          <w:sz w:val="24"/>
          <w:szCs w:val="24"/>
          <w:lang w:val="ru-RU"/>
        </w:rPr>
        <w:t>Настоящий Акт составлен в двух экземплярах, имеющих равную юридическую силу, по одному экземпляру для каждой из Сторон.</w:t>
      </w:r>
    </w:p>
    <w:p w:rsidR="00814245" w:rsidRPr="00814245" w:rsidRDefault="00814245" w:rsidP="008142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4771"/>
        <w:gridCol w:w="4769"/>
      </w:tblGrid>
      <w:tr w:rsidR="00814245" w:rsidRPr="00E20B7F" w:rsidTr="00B65A34">
        <w:trPr>
          <w:trHeight w:val="80"/>
          <w:jc w:val="center"/>
        </w:trPr>
        <w:tc>
          <w:tcPr>
            <w:tcW w:w="4771" w:type="dxa"/>
          </w:tcPr>
          <w:p w:rsidR="00814245" w:rsidRPr="00955E82" w:rsidRDefault="00814245" w:rsidP="00B6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ПРЕТЕНДЕНТ</w:t>
            </w:r>
          </w:p>
          <w:p w:rsidR="00814245" w:rsidRPr="00955E82" w:rsidRDefault="00814245" w:rsidP="00B65A3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14245" w:rsidRPr="00955E82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_______ </w:t>
            </w:r>
            <w:r w:rsidRPr="00955E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____________________</w:t>
            </w:r>
            <w:r w:rsidRPr="00955E8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_</w:t>
            </w:r>
          </w:p>
          <w:p w:rsidR="00814245" w:rsidRPr="00C5103D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подпись</w:t>
            </w:r>
            <w:proofErr w:type="spellEnd"/>
            <w:r w:rsidRPr="00C51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ФИО</w:t>
            </w:r>
          </w:p>
        </w:tc>
        <w:tc>
          <w:tcPr>
            <w:tcW w:w="4769" w:type="dxa"/>
          </w:tcPr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АККРЕДИТОВАННОЙ ОРГАНИЗАЦИИ</w:t>
            </w:r>
          </w:p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_________________________________</w:t>
            </w:r>
          </w:p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подпись, ФИО</w:t>
            </w:r>
          </w:p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142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М.П.</w:t>
            </w:r>
          </w:p>
          <w:p w:rsidR="00814245" w:rsidRPr="00814245" w:rsidRDefault="00814245" w:rsidP="00B6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14245" w:rsidRPr="00814245" w:rsidRDefault="00814245" w:rsidP="00814245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14245" w:rsidRPr="00814245" w:rsidRDefault="00814245" w:rsidP="00814245">
      <w:pPr>
        <w:rPr>
          <w:lang w:val="ru-RU"/>
        </w:rPr>
      </w:pPr>
    </w:p>
    <w:p w:rsidR="00814245" w:rsidRPr="00814245" w:rsidRDefault="00814245" w:rsidP="00814245">
      <w:pPr>
        <w:rPr>
          <w:lang w:val="ru-RU"/>
        </w:rPr>
      </w:pPr>
    </w:p>
    <w:p w:rsidR="00814245" w:rsidRPr="00814245" w:rsidRDefault="00814245" w:rsidP="00814245">
      <w:pPr>
        <w:rPr>
          <w:lang w:val="ru-RU"/>
        </w:rPr>
      </w:pPr>
    </w:p>
    <w:p w:rsidR="00814245" w:rsidRPr="00814245" w:rsidRDefault="00814245" w:rsidP="00814245">
      <w:pPr>
        <w:rPr>
          <w:lang w:val="ru-RU"/>
        </w:rPr>
      </w:pPr>
    </w:p>
    <w:p w:rsidR="00814245" w:rsidRPr="00814245" w:rsidRDefault="00814245" w:rsidP="00814245">
      <w:pPr>
        <w:rPr>
          <w:lang w:val="ru-RU"/>
        </w:rPr>
      </w:pPr>
    </w:p>
    <w:p w:rsidR="00814245" w:rsidRPr="00814245" w:rsidRDefault="00814245" w:rsidP="00814245">
      <w:pPr>
        <w:rPr>
          <w:lang w:val="ru-RU"/>
        </w:rPr>
      </w:pPr>
    </w:p>
    <w:p w:rsidR="00814245" w:rsidRPr="00814245" w:rsidRDefault="00814245" w:rsidP="00814245">
      <w:pPr>
        <w:rPr>
          <w:lang w:val="ru-RU"/>
        </w:rPr>
      </w:pPr>
      <w:r w:rsidRPr="00814245">
        <w:rPr>
          <w:lang w:val="ru-RU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814245" w:rsidRPr="00E20B7F" w:rsidTr="00B65A34">
        <w:tc>
          <w:tcPr>
            <w:tcW w:w="4749" w:type="dxa"/>
          </w:tcPr>
          <w:p w:rsidR="00814245" w:rsidRPr="00814245" w:rsidRDefault="00814245" w:rsidP="00B65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42" w:name="_GoBack" w:colFirst="1" w:colLast="1"/>
            <w:r w:rsidRPr="008142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br w:type="page"/>
            </w:r>
          </w:p>
        </w:tc>
        <w:tc>
          <w:tcPr>
            <w:tcW w:w="4822" w:type="dxa"/>
          </w:tcPr>
          <w:p w:rsidR="00814245" w:rsidRPr="00814245" w:rsidRDefault="00814245" w:rsidP="00B65A3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14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7</w:t>
            </w:r>
          </w:p>
          <w:p w:rsidR="00814245" w:rsidRPr="00814245" w:rsidRDefault="00814245" w:rsidP="00B65A3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42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81424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Правилам сертификации</w:t>
            </w:r>
            <w:r w:rsidRPr="00814245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Pr="0081424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менеджеров</w:t>
            </w:r>
            <w:r w:rsidRPr="00814245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81424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здравоохранения</w:t>
            </w:r>
          </w:p>
          <w:p w:rsidR="00814245" w:rsidRPr="00814245" w:rsidRDefault="00814245" w:rsidP="00B65A3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bookmarkEnd w:id="42"/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Председателю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Апелляционной комиссии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(наименование организации)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</w:t>
      </w:r>
    </w:p>
    <w:p w:rsidR="00814245" w:rsidRP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  _____________________________</w:t>
      </w:r>
    </w:p>
    <w:p w:rsidR="00814245" w:rsidRPr="00814245" w:rsidRDefault="00814245" w:rsidP="0081424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                                                                          </w:t>
      </w:r>
      <w:r w:rsidRPr="00814245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(фамилия, имя отчество (при его наличии)</w:t>
      </w:r>
    </w:p>
    <w:p w:rsidR="00814245" w:rsidRPr="00814245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Апелляционное заявление</w:t>
      </w:r>
    </w:p>
    <w:p w:rsidR="00814245" w:rsidRPr="00814245" w:rsidRDefault="00814245" w:rsidP="008142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результатами оценки (тестирование/практические умения и навыки),</w:t>
      </w:r>
    </w:p>
    <w:p w:rsidR="00814245" w:rsidRPr="00814245" w:rsidRDefault="00814245" w:rsidP="008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142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                                                                       (нужное подчеркнуть)</w:t>
      </w:r>
    </w:p>
    <w:p w:rsidR="00814245" w:rsidRPr="00814245" w:rsidRDefault="00814245" w:rsidP="008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согласен по причине:</w:t>
      </w:r>
    </w:p>
    <w:p w:rsidR="00814245" w:rsidRPr="00814245" w:rsidRDefault="00814245" w:rsidP="008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814245" w:rsidRPr="00814245" w:rsidRDefault="00814245" w:rsidP="008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245" w:rsidRPr="00814245" w:rsidRDefault="00814245" w:rsidP="008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42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этой связи, прошу Вас рассмотреть моё заявление на заседании Апелляционной комиссии и принять решение по данному вопросу.</w:t>
      </w: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814245" w:rsidRDefault="00814245" w:rsidP="008142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14245" w:rsidRPr="00955E82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814245" w:rsidRPr="00955E82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245" w:rsidRPr="00955E82" w:rsidRDefault="00814245" w:rsidP="00814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proofErr w:type="spellEnd"/>
      <w:r w:rsidRPr="0095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245" w:rsidRDefault="00814245" w:rsidP="00814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245" w:rsidRPr="00D13131" w:rsidRDefault="00814245" w:rsidP="00D13131">
      <w:pPr>
        <w:pStyle w:val="disclaimer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14245" w:rsidRPr="00D13131" w:rsidSect="007F1EB0">
      <w:headerReference w:type="default" r:id="rId8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67" w:rsidRDefault="00432567" w:rsidP="007F1EB0">
      <w:pPr>
        <w:spacing w:after="0" w:line="240" w:lineRule="auto"/>
      </w:pPr>
      <w:r>
        <w:separator/>
      </w:r>
    </w:p>
  </w:endnote>
  <w:endnote w:type="continuationSeparator" w:id="0">
    <w:p w:rsidR="00432567" w:rsidRDefault="00432567" w:rsidP="007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67" w:rsidRDefault="00432567" w:rsidP="007F1EB0">
      <w:pPr>
        <w:spacing w:after="0" w:line="240" w:lineRule="auto"/>
      </w:pPr>
      <w:r>
        <w:separator/>
      </w:r>
    </w:p>
  </w:footnote>
  <w:footnote w:type="continuationSeparator" w:id="0">
    <w:p w:rsidR="00432567" w:rsidRDefault="00432567" w:rsidP="007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F1EB0" w:rsidRPr="007F1EB0" w:rsidRDefault="007F1EB0">
        <w:pPr>
          <w:pStyle w:val="a3"/>
          <w:jc w:val="center"/>
          <w:rPr>
            <w:rFonts w:ascii="Times New Roman" w:hAnsi="Times New Roman" w:cs="Times New Roman"/>
          </w:rPr>
        </w:pPr>
        <w:r w:rsidRPr="007F1EB0">
          <w:rPr>
            <w:rFonts w:ascii="Times New Roman" w:hAnsi="Times New Roman" w:cs="Times New Roman"/>
          </w:rPr>
          <w:fldChar w:fldCharType="begin"/>
        </w:r>
        <w:r w:rsidRPr="007F1EB0">
          <w:rPr>
            <w:rFonts w:ascii="Times New Roman" w:hAnsi="Times New Roman" w:cs="Times New Roman"/>
          </w:rPr>
          <w:instrText>PAGE   \* MERGEFORMAT</w:instrText>
        </w:r>
        <w:r w:rsidRPr="007F1EB0">
          <w:rPr>
            <w:rFonts w:ascii="Times New Roman" w:hAnsi="Times New Roman" w:cs="Times New Roman"/>
          </w:rPr>
          <w:fldChar w:fldCharType="separate"/>
        </w:r>
        <w:r w:rsidR="00701722" w:rsidRPr="00701722">
          <w:rPr>
            <w:rFonts w:ascii="Times New Roman" w:hAnsi="Times New Roman" w:cs="Times New Roman"/>
            <w:noProof/>
            <w:lang w:val="ru-RU"/>
          </w:rPr>
          <w:t>16</w:t>
        </w:r>
        <w:r w:rsidRPr="007F1EB0">
          <w:rPr>
            <w:rFonts w:ascii="Times New Roman" w:hAnsi="Times New Roman" w:cs="Times New Roman"/>
          </w:rPr>
          <w:fldChar w:fldCharType="end"/>
        </w:r>
      </w:p>
    </w:sdtContent>
  </w:sdt>
  <w:p w:rsidR="007F1EB0" w:rsidRDefault="007F1E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181"/>
    <w:multiLevelType w:val="hybridMultilevel"/>
    <w:tmpl w:val="B456C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41A0"/>
    <w:multiLevelType w:val="hybridMultilevel"/>
    <w:tmpl w:val="BA829348"/>
    <w:lvl w:ilvl="0" w:tplc="93E4F99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B60119"/>
    <w:multiLevelType w:val="hybridMultilevel"/>
    <w:tmpl w:val="5000A3BC"/>
    <w:lvl w:ilvl="0" w:tplc="EAA6AA6A">
      <w:start w:val="1"/>
      <w:numFmt w:val="decimal"/>
      <w:lvlText w:val="%1)"/>
      <w:lvlJc w:val="left"/>
      <w:pPr>
        <w:ind w:left="1092" w:hanging="525"/>
      </w:pPr>
      <w:rPr>
        <w:rFonts w:eastAsia="Consola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650F48"/>
    <w:multiLevelType w:val="hybridMultilevel"/>
    <w:tmpl w:val="E5AA2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45D3"/>
    <w:multiLevelType w:val="hybridMultilevel"/>
    <w:tmpl w:val="8DCC6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C23F5"/>
    <w:multiLevelType w:val="hybridMultilevel"/>
    <w:tmpl w:val="796E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452EA"/>
    <w:multiLevelType w:val="hybridMultilevel"/>
    <w:tmpl w:val="650CE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01972"/>
    <w:multiLevelType w:val="hybridMultilevel"/>
    <w:tmpl w:val="5DA6422C"/>
    <w:lvl w:ilvl="0" w:tplc="CCE0632E">
      <w:start w:val="3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ED3314F"/>
    <w:multiLevelType w:val="hybridMultilevel"/>
    <w:tmpl w:val="9EEA0A7E"/>
    <w:lvl w:ilvl="0" w:tplc="662633DA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2407E"/>
    <w:multiLevelType w:val="hybridMultilevel"/>
    <w:tmpl w:val="DECE4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23C8E"/>
    <w:multiLevelType w:val="hybridMultilevel"/>
    <w:tmpl w:val="3DE27D72"/>
    <w:lvl w:ilvl="0" w:tplc="2848C558">
      <w:start w:val="1"/>
      <w:numFmt w:val="decimal"/>
      <w:lvlText w:val="%1."/>
      <w:lvlJc w:val="left"/>
      <w:pPr>
        <w:ind w:left="1335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5D90375"/>
    <w:multiLevelType w:val="hybridMultilevel"/>
    <w:tmpl w:val="E584ABF8"/>
    <w:lvl w:ilvl="0" w:tplc="6AFC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AF6657"/>
    <w:multiLevelType w:val="hybridMultilevel"/>
    <w:tmpl w:val="EAD80782"/>
    <w:lvl w:ilvl="0" w:tplc="6ABAFE0A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B5452"/>
    <w:multiLevelType w:val="hybridMultilevel"/>
    <w:tmpl w:val="5042621C"/>
    <w:lvl w:ilvl="0" w:tplc="36AE31C4">
      <w:start w:val="1"/>
      <w:numFmt w:val="upperLetter"/>
      <w:lvlText w:val="%1."/>
      <w:lvlJc w:val="left"/>
      <w:pPr>
        <w:ind w:left="50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F5304C6"/>
    <w:multiLevelType w:val="hybridMultilevel"/>
    <w:tmpl w:val="306E52D2"/>
    <w:lvl w:ilvl="0" w:tplc="04C69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D5BCD"/>
    <w:multiLevelType w:val="hybridMultilevel"/>
    <w:tmpl w:val="1A50F326"/>
    <w:lvl w:ilvl="0" w:tplc="AA922B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11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14"/>
  </w:num>
  <w:num w:numId="14">
    <w:abstractNumId w:val="9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CB"/>
    <w:rsid w:val="000309A8"/>
    <w:rsid w:val="00035684"/>
    <w:rsid w:val="000815F5"/>
    <w:rsid w:val="000A3215"/>
    <w:rsid w:val="000D0014"/>
    <w:rsid w:val="000D263F"/>
    <w:rsid w:val="000D7A75"/>
    <w:rsid w:val="00141986"/>
    <w:rsid w:val="00150507"/>
    <w:rsid w:val="00153A28"/>
    <w:rsid w:val="00173792"/>
    <w:rsid w:val="00186B12"/>
    <w:rsid w:val="00190E44"/>
    <w:rsid w:val="002227AB"/>
    <w:rsid w:val="002348AF"/>
    <w:rsid w:val="00271E6A"/>
    <w:rsid w:val="002A6048"/>
    <w:rsid w:val="002B7846"/>
    <w:rsid w:val="002E3BCB"/>
    <w:rsid w:val="00315AD5"/>
    <w:rsid w:val="00366B5D"/>
    <w:rsid w:val="003F78CE"/>
    <w:rsid w:val="00426643"/>
    <w:rsid w:val="00430DD0"/>
    <w:rsid w:val="00432567"/>
    <w:rsid w:val="00451FFB"/>
    <w:rsid w:val="004718A6"/>
    <w:rsid w:val="004B742F"/>
    <w:rsid w:val="004C17B5"/>
    <w:rsid w:val="004D5D49"/>
    <w:rsid w:val="004F29CD"/>
    <w:rsid w:val="00502DE1"/>
    <w:rsid w:val="0050702F"/>
    <w:rsid w:val="0051096F"/>
    <w:rsid w:val="00555CCA"/>
    <w:rsid w:val="005657C6"/>
    <w:rsid w:val="00583D9B"/>
    <w:rsid w:val="006D590C"/>
    <w:rsid w:val="00701722"/>
    <w:rsid w:val="007242BE"/>
    <w:rsid w:val="007659BB"/>
    <w:rsid w:val="007F1EB0"/>
    <w:rsid w:val="008137CB"/>
    <w:rsid w:val="00814245"/>
    <w:rsid w:val="00820376"/>
    <w:rsid w:val="00822F88"/>
    <w:rsid w:val="00831CC0"/>
    <w:rsid w:val="008358B6"/>
    <w:rsid w:val="0083736F"/>
    <w:rsid w:val="00842C35"/>
    <w:rsid w:val="00915600"/>
    <w:rsid w:val="00937977"/>
    <w:rsid w:val="00943344"/>
    <w:rsid w:val="009803D5"/>
    <w:rsid w:val="00983E2E"/>
    <w:rsid w:val="00A9773F"/>
    <w:rsid w:val="00AA4A60"/>
    <w:rsid w:val="00AB05BB"/>
    <w:rsid w:val="00AC42B0"/>
    <w:rsid w:val="00AD3312"/>
    <w:rsid w:val="00AF4A65"/>
    <w:rsid w:val="00B37605"/>
    <w:rsid w:val="00B64952"/>
    <w:rsid w:val="00B91056"/>
    <w:rsid w:val="00BF2BCF"/>
    <w:rsid w:val="00BF633B"/>
    <w:rsid w:val="00BF70A8"/>
    <w:rsid w:val="00C5070B"/>
    <w:rsid w:val="00C567A1"/>
    <w:rsid w:val="00C7132F"/>
    <w:rsid w:val="00C76F5F"/>
    <w:rsid w:val="00CD0E32"/>
    <w:rsid w:val="00CE147C"/>
    <w:rsid w:val="00D13131"/>
    <w:rsid w:val="00D92F90"/>
    <w:rsid w:val="00DB5854"/>
    <w:rsid w:val="00DE7ABF"/>
    <w:rsid w:val="00E163C2"/>
    <w:rsid w:val="00E20B7F"/>
    <w:rsid w:val="00E525F7"/>
    <w:rsid w:val="00E61B10"/>
    <w:rsid w:val="00EC09A9"/>
    <w:rsid w:val="00EC24A3"/>
    <w:rsid w:val="00F34FA3"/>
    <w:rsid w:val="00F4752E"/>
    <w:rsid w:val="00F604AA"/>
    <w:rsid w:val="00F82508"/>
    <w:rsid w:val="00F87ED4"/>
    <w:rsid w:val="00FB2719"/>
    <w:rsid w:val="00FC5DDF"/>
    <w:rsid w:val="00FC76EF"/>
    <w:rsid w:val="00FE5B76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7B12"/>
  <w15:docId w15:val="{D107BBD0-4D5D-4C4C-B497-818ED676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18A6"/>
    <w:rPr>
      <w:rFonts w:ascii="Tahoma" w:eastAsia="Consolas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3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15050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val="ru" w:eastAsia="ru-RU"/>
    </w:rPr>
  </w:style>
  <w:style w:type="paragraph" w:styleId="af2">
    <w:name w:val="List Paragraph"/>
    <w:basedOn w:val="a"/>
    <w:link w:val="af3"/>
    <w:uiPriority w:val="34"/>
    <w:qFormat/>
    <w:rsid w:val="00150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customStyle="1" w:styleId="Default">
    <w:name w:val="Default"/>
    <w:rsid w:val="0015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footer"/>
    <w:basedOn w:val="a"/>
    <w:link w:val="af5"/>
    <w:uiPriority w:val="99"/>
    <w:unhideWhenUsed/>
    <w:rsid w:val="007F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F1EB0"/>
    <w:rPr>
      <w:rFonts w:ascii="Consolas" w:eastAsia="Consolas" w:hAnsi="Consolas" w:cs="Consolas"/>
    </w:rPr>
  </w:style>
  <w:style w:type="character" w:customStyle="1" w:styleId="af3">
    <w:name w:val="Абзац списка Знак"/>
    <w:link w:val="af2"/>
    <w:uiPriority w:val="34"/>
    <w:locked/>
    <w:rsid w:val="00C7132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8052-5536-4AE3-A67E-9332E1F5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 Еркен Бектасович</dc:creator>
  <cp:lastModifiedBy>Bibinur Madikenova</cp:lastModifiedBy>
  <cp:revision>27</cp:revision>
  <dcterms:created xsi:type="dcterms:W3CDTF">2018-12-26T09:34:00Z</dcterms:created>
  <dcterms:modified xsi:type="dcterms:W3CDTF">2019-01-23T09:36:00Z</dcterms:modified>
</cp:coreProperties>
</file>